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1DBAC" w14:textId="48830CA5" w:rsidR="002376CB" w:rsidRPr="00153122" w:rsidRDefault="00042E75" w:rsidP="009749A8">
      <w:pPr>
        <w:widowControl w:val="0"/>
        <w:spacing w:after="0" w:line="240" w:lineRule="auto"/>
        <w:ind w:left="5670"/>
        <w:rPr>
          <w:rFonts w:ascii="Times New Roman" w:hAnsi="Times New Roman" w:cs="Times New Roman"/>
          <w:sz w:val="28"/>
          <w:szCs w:val="28"/>
        </w:rPr>
      </w:pPr>
      <w:r w:rsidRPr="00153122">
        <w:rPr>
          <w:rFonts w:ascii="Times New Roman" w:hAnsi="Times New Roman" w:cs="Times New Roman"/>
          <w:sz w:val="28"/>
          <w:szCs w:val="28"/>
          <w:lang w:val="kk"/>
        </w:rPr>
        <w:t xml:space="preserve">"Барыс" хоккей клубы" жеке мекемесі Президентінің 2023 жылғы «___»________ №_______ бұйрығымен </w:t>
      </w:r>
      <w:r w:rsidR="00000000" w:rsidRPr="00153122">
        <w:rPr>
          <w:rFonts w:ascii="Times New Roman" w:hAnsi="Times New Roman" w:cs="Times New Roman"/>
          <w:b/>
          <w:sz w:val="28"/>
          <w:szCs w:val="28"/>
          <w:lang w:val="kk"/>
        </w:rPr>
        <w:t>БЕКІТІЛГЕН</w:t>
      </w:r>
    </w:p>
    <w:p w14:paraId="19B53ED6" w14:textId="77777777" w:rsidR="00053432" w:rsidRPr="00153122" w:rsidRDefault="00053432" w:rsidP="00381218">
      <w:pPr>
        <w:widowControl w:val="0"/>
        <w:spacing w:after="0" w:line="240" w:lineRule="auto"/>
        <w:ind w:left="5670"/>
        <w:jc w:val="both"/>
        <w:rPr>
          <w:rFonts w:ascii="Times New Roman" w:hAnsi="Times New Roman" w:cs="Times New Roman"/>
          <w:sz w:val="28"/>
          <w:szCs w:val="28"/>
        </w:rPr>
      </w:pPr>
    </w:p>
    <w:p w14:paraId="59385A0D" w14:textId="77777777" w:rsidR="002376CB" w:rsidRPr="00153122" w:rsidRDefault="002376CB" w:rsidP="00381218">
      <w:pPr>
        <w:spacing w:after="0" w:line="240" w:lineRule="auto"/>
        <w:ind w:left="3540" w:firstLine="708"/>
        <w:jc w:val="both"/>
        <w:rPr>
          <w:rFonts w:ascii="Times New Roman" w:hAnsi="Times New Roman" w:cs="Times New Roman"/>
          <w:sz w:val="28"/>
          <w:szCs w:val="28"/>
        </w:rPr>
      </w:pPr>
    </w:p>
    <w:p w14:paraId="61E39B68" w14:textId="77777777" w:rsidR="002376CB" w:rsidRPr="00153122" w:rsidRDefault="002376CB" w:rsidP="00381218">
      <w:pPr>
        <w:spacing w:after="0" w:line="240" w:lineRule="auto"/>
        <w:jc w:val="both"/>
        <w:rPr>
          <w:rFonts w:ascii="Times New Roman" w:eastAsia="Times New Roman" w:hAnsi="Times New Roman" w:cs="Times New Roman"/>
          <w:b/>
          <w:sz w:val="28"/>
          <w:szCs w:val="28"/>
        </w:rPr>
      </w:pPr>
    </w:p>
    <w:p w14:paraId="73CDDA31" w14:textId="77777777" w:rsidR="002376CB" w:rsidRPr="00153122" w:rsidRDefault="002376CB" w:rsidP="00381218">
      <w:pPr>
        <w:spacing w:after="0" w:line="240" w:lineRule="auto"/>
        <w:jc w:val="both"/>
        <w:rPr>
          <w:rFonts w:ascii="Times New Roman" w:eastAsia="Times New Roman" w:hAnsi="Times New Roman" w:cs="Times New Roman"/>
          <w:b/>
          <w:sz w:val="28"/>
          <w:szCs w:val="28"/>
        </w:rPr>
      </w:pPr>
    </w:p>
    <w:p w14:paraId="00F3D2A2" w14:textId="2F831066" w:rsidR="002D5A1A" w:rsidRPr="00153122" w:rsidRDefault="00000000" w:rsidP="003876DB">
      <w:pPr>
        <w:spacing w:after="0" w:line="240" w:lineRule="auto"/>
        <w:jc w:val="center"/>
        <w:rPr>
          <w:rFonts w:ascii="Times New Roman" w:eastAsia="Times New Roman" w:hAnsi="Times New Roman" w:cs="Times New Roman"/>
          <w:b/>
          <w:sz w:val="28"/>
          <w:szCs w:val="28"/>
        </w:rPr>
      </w:pPr>
      <w:r w:rsidRPr="00153122">
        <w:rPr>
          <w:rFonts w:ascii="Times New Roman" w:eastAsia="Times New Roman" w:hAnsi="Times New Roman" w:cs="Times New Roman"/>
          <w:b/>
          <w:sz w:val="28"/>
          <w:szCs w:val="28"/>
          <w:lang w:val="kk"/>
        </w:rPr>
        <w:t>"Барыс" хоккей клубы" жеке мекемесінің бейілділік бағдарламасы туралы ЕРЕЖЕ</w:t>
      </w:r>
    </w:p>
    <w:p w14:paraId="24E43711" w14:textId="77777777" w:rsidR="002D5A1A" w:rsidRPr="00153122" w:rsidRDefault="002D5A1A" w:rsidP="00381218">
      <w:pPr>
        <w:spacing w:after="0" w:line="240" w:lineRule="auto"/>
        <w:jc w:val="both"/>
        <w:rPr>
          <w:rFonts w:ascii="Times New Roman" w:eastAsia="Times New Roman" w:hAnsi="Times New Roman" w:cs="Times New Roman"/>
          <w:sz w:val="28"/>
          <w:szCs w:val="28"/>
        </w:rPr>
      </w:pPr>
    </w:p>
    <w:p w14:paraId="62215314" w14:textId="77777777" w:rsidR="00EA07A2" w:rsidRPr="00153122" w:rsidRDefault="00EA07A2" w:rsidP="00381218">
      <w:pPr>
        <w:spacing w:after="0" w:line="240" w:lineRule="auto"/>
        <w:jc w:val="both"/>
        <w:rPr>
          <w:rFonts w:ascii="Times New Roman" w:eastAsia="Times New Roman" w:hAnsi="Times New Roman" w:cs="Times New Roman"/>
          <w:sz w:val="28"/>
          <w:szCs w:val="28"/>
        </w:rPr>
      </w:pPr>
    </w:p>
    <w:p w14:paraId="337D0BAF" w14:textId="77777777" w:rsidR="002D5A1A" w:rsidRPr="00153122" w:rsidRDefault="00000000" w:rsidP="00381218">
      <w:pPr>
        <w:numPr>
          <w:ilvl w:val="0"/>
          <w:numId w:val="1"/>
        </w:numPr>
        <w:spacing w:after="0" w:line="240" w:lineRule="auto"/>
        <w:jc w:val="both"/>
        <w:textAlignment w:val="baseline"/>
        <w:rPr>
          <w:rFonts w:ascii="Times New Roman" w:eastAsia="Times New Roman" w:hAnsi="Times New Roman" w:cs="Times New Roman"/>
          <w:b/>
          <w:bCs/>
          <w:sz w:val="28"/>
          <w:szCs w:val="28"/>
        </w:rPr>
      </w:pPr>
      <w:r w:rsidRPr="00153122">
        <w:rPr>
          <w:rFonts w:ascii="Times New Roman" w:eastAsia="Times New Roman" w:hAnsi="Times New Roman" w:cs="Times New Roman"/>
          <w:b/>
          <w:bCs/>
          <w:sz w:val="28"/>
          <w:szCs w:val="28"/>
          <w:lang w:val="kk"/>
        </w:rPr>
        <w:t>Терминдер мен анықтамалар</w:t>
      </w:r>
    </w:p>
    <w:p w14:paraId="5F35F976" w14:textId="77777777" w:rsidR="002D5A1A" w:rsidRPr="00153122" w:rsidRDefault="002D5A1A" w:rsidP="00381218">
      <w:pPr>
        <w:spacing w:after="0" w:line="240" w:lineRule="auto"/>
        <w:jc w:val="both"/>
        <w:rPr>
          <w:rFonts w:ascii="Times New Roman" w:eastAsia="Times New Roman" w:hAnsi="Times New Roman" w:cs="Times New Roman"/>
          <w:sz w:val="10"/>
          <w:szCs w:val="10"/>
        </w:rPr>
      </w:pPr>
    </w:p>
    <w:p w14:paraId="34B0093F" w14:textId="77777777" w:rsidR="002D5A1A" w:rsidRPr="00153122" w:rsidRDefault="00000000" w:rsidP="00381218">
      <w:pPr>
        <w:spacing w:after="0" w:line="240" w:lineRule="auto"/>
        <w:jc w:val="both"/>
        <w:rPr>
          <w:rFonts w:ascii="Times New Roman" w:eastAsia="Times New Roman" w:hAnsi="Times New Roman" w:cs="Times New Roman"/>
          <w:sz w:val="28"/>
          <w:szCs w:val="28"/>
        </w:rPr>
      </w:pPr>
      <w:r w:rsidRPr="00153122">
        <w:rPr>
          <w:rFonts w:ascii="Times New Roman" w:eastAsia="Times New Roman" w:hAnsi="Times New Roman" w:cs="Times New Roman"/>
          <w:b/>
          <w:bCs/>
          <w:sz w:val="28"/>
          <w:szCs w:val="28"/>
          <w:lang w:val="kk"/>
        </w:rPr>
        <w:t>Бейілділік бағдарламасы</w:t>
      </w:r>
      <w:r w:rsidRPr="00153122">
        <w:rPr>
          <w:rFonts w:ascii="Times New Roman" w:eastAsia="Times New Roman" w:hAnsi="Times New Roman" w:cs="Times New Roman"/>
          <w:sz w:val="28"/>
          <w:szCs w:val="28"/>
          <w:lang w:val="kk"/>
        </w:rPr>
        <w:t xml:space="preserve"> жеке тұлғаларға "Барыс" хоккей клубы" жеке мекемесінің (бұдан әрі – Клуб) билет кассаларында және дүкендерінде тауарлар мен қызметтерге ақы төлеуге жеке жеңілдіктер беру және бонустар есептеу шарттарын, сондай-ақ басқа да арнайы ұсыныстарды айқындайды.</w:t>
      </w:r>
    </w:p>
    <w:p w14:paraId="605F8682" w14:textId="77777777" w:rsidR="002D5A1A" w:rsidRPr="00153122" w:rsidRDefault="00000000" w:rsidP="00381218">
      <w:pPr>
        <w:spacing w:after="0" w:line="240" w:lineRule="auto"/>
        <w:jc w:val="both"/>
        <w:rPr>
          <w:rFonts w:ascii="Times New Roman" w:eastAsia="Times New Roman" w:hAnsi="Times New Roman" w:cs="Times New Roman"/>
          <w:sz w:val="28"/>
          <w:szCs w:val="28"/>
        </w:rPr>
      </w:pPr>
      <w:r w:rsidRPr="00153122">
        <w:rPr>
          <w:rFonts w:ascii="Times New Roman" w:eastAsia="Times New Roman" w:hAnsi="Times New Roman" w:cs="Times New Roman"/>
          <w:b/>
          <w:bCs/>
          <w:sz w:val="28"/>
          <w:szCs w:val="28"/>
          <w:lang w:val="kk"/>
        </w:rPr>
        <w:t>Клуб картасы</w:t>
      </w:r>
      <w:r w:rsidR="000572E6" w:rsidRPr="00153122">
        <w:rPr>
          <w:rFonts w:ascii="Times New Roman" w:eastAsia="Times New Roman" w:hAnsi="Times New Roman" w:cs="Times New Roman"/>
          <w:sz w:val="28"/>
          <w:szCs w:val="28"/>
          <w:lang w:val="kk"/>
        </w:rPr>
        <w:t xml:space="preserve"> - Клубпен шығарылған және оның иесін Клубтың жанкүйері ретінде анықтайтын, сондай-ақ оның Клубтың Бейілділік бағдарламасына қатысу құқығын куәландыратын жанкүйердің сәйкестендіргіші бар пластикалық сәйкестендіргіш картасы.</w:t>
      </w:r>
    </w:p>
    <w:p w14:paraId="4BB81426" w14:textId="3BC951D9" w:rsidR="0072689D" w:rsidRPr="00153122" w:rsidRDefault="00000000" w:rsidP="00381218">
      <w:pPr>
        <w:spacing w:after="0" w:line="240" w:lineRule="auto"/>
        <w:jc w:val="both"/>
        <w:rPr>
          <w:rFonts w:ascii="Times New Roman" w:eastAsia="Times New Roman" w:hAnsi="Times New Roman" w:cs="Times New Roman"/>
          <w:sz w:val="28"/>
          <w:szCs w:val="28"/>
        </w:rPr>
      </w:pPr>
      <w:r w:rsidRPr="00153122">
        <w:rPr>
          <w:rFonts w:ascii="Times New Roman" w:eastAsia="Times New Roman" w:hAnsi="Times New Roman" w:cs="Times New Roman"/>
          <w:b/>
          <w:sz w:val="28"/>
          <w:szCs w:val="28"/>
          <w:lang w:val="kk"/>
        </w:rPr>
        <w:t>Виртуалды Клуб картасы</w:t>
      </w:r>
      <w:r w:rsidRPr="00153122">
        <w:rPr>
          <w:rFonts w:ascii="Times New Roman" w:eastAsia="Times New Roman" w:hAnsi="Times New Roman" w:cs="Times New Roman"/>
          <w:sz w:val="28"/>
          <w:szCs w:val="28"/>
          <w:lang w:val="kk"/>
        </w:rPr>
        <w:t xml:space="preserve"> - Клубтың Бейілділік бағдарламасына қатысушының электрондық сауалнамасын толтырғаннан және Клубтың сайтында (hcbarys.kz) жеке кабинет, Клубтың онлайн-дүкенін (barys-store.kz), "Барыс" ХК мобильді қосымшасын ашқаннан кейін Клубпен шығарылған жанкүйердің ID-нөмірі бар, оның иесін Клубтың жанкүйері ретінде анықтайтын, сондай-ақ оның Клубтың бейілділік бағдарламасына қатысу құқығын куәландыратын электрондық түрдегі сәйкестендіру картасы.</w:t>
      </w:r>
    </w:p>
    <w:p w14:paraId="6FE9D75C" w14:textId="77777777" w:rsidR="002D5A1A" w:rsidRPr="00153122" w:rsidRDefault="00000000" w:rsidP="00381218">
      <w:pPr>
        <w:spacing w:after="0" w:line="240" w:lineRule="auto"/>
        <w:jc w:val="both"/>
        <w:rPr>
          <w:rFonts w:ascii="Times New Roman" w:eastAsia="Times New Roman" w:hAnsi="Times New Roman" w:cs="Times New Roman"/>
          <w:sz w:val="28"/>
          <w:szCs w:val="28"/>
        </w:rPr>
      </w:pPr>
      <w:r w:rsidRPr="00153122">
        <w:rPr>
          <w:rFonts w:ascii="Times New Roman" w:eastAsia="Times New Roman" w:hAnsi="Times New Roman" w:cs="Times New Roman"/>
          <w:b/>
          <w:bCs/>
          <w:sz w:val="28"/>
          <w:szCs w:val="28"/>
          <w:lang w:val="kk"/>
        </w:rPr>
        <w:t xml:space="preserve">Клуб </w:t>
      </w:r>
      <w:r w:rsidRPr="00153122">
        <w:rPr>
          <w:rFonts w:ascii="Times New Roman" w:eastAsia="Times New Roman" w:hAnsi="Times New Roman" w:cs="Times New Roman"/>
          <w:sz w:val="28"/>
          <w:szCs w:val="28"/>
          <w:lang w:val="kk"/>
        </w:rPr>
        <w:t>– "Барыс" хоккей клубы жеке мекемесі немесе "Барыс" ХК (мәнмәтінге байланысты), бейілділік бағдарламасын ұйымдастырушы.</w:t>
      </w:r>
    </w:p>
    <w:p w14:paraId="78F7D14A" w14:textId="77777777" w:rsidR="002D5A1A" w:rsidRPr="00153122" w:rsidRDefault="00000000" w:rsidP="00381218">
      <w:pPr>
        <w:spacing w:after="0" w:line="240" w:lineRule="auto"/>
        <w:jc w:val="both"/>
        <w:rPr>
          <w:rFonts w:ascii="Times New Roman" w:eastAsia="Times New Roman" w:hAnsi="Times New Roman" w:cs="Times New Roman"/>
          <w:sz w:val="28"/>
          <w:szCs w:val="28"/>
        </w:rPr>
      </w:pPr>
      <w:r w:rsidRPr="00153122">
        <w:rPr>
          <w:rFonts w:ascii="Times New Roman" w:eastAsia="Times New Roman" w:hAnsi="Times New Roman" w:cs="Times New Roman"/>
          <w:b/>
          <w:bCs/>
          <w:sz w:val="28"/>
          <w:szCs w:val="28"/>
          <w:lang w:val="kk"/>
        </w:rPr>
        <w:t>Бағдарламаға қатысушы</w:t>
      </w:r>
      <w:r w:rsidR="006557C6" w:rsidRPr="00153122">
        <w:rPr>
          <w:rFonts w:ascii="Times New Roman" w:eastAsia="Times New Roman" w:hAnsi="Times New Roman" w:cs="Times New Roman"/>
          <w:sz w:val="28"/>
          <w:szCs w:val="28"/>
          <w:lang w:val="kk"/>
        </w:rPr>
        <w:t xml:space="preserve"> - осы Ережеге сәйкес клубтың бейілділік бағдарламасына қатысу үшін тіркелген жеке тұлға.</w:t>
      </w:r>
    </w:p>
    <w:p w14:paraId="5625013D"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b/>
          <w:bCs/>
          <w:color w:val="000000"/>
          <w:sz w:val="28"/>
          <w:szCs w:val="28"/>
          <w:lang w:val="kk"/>
        </w:rPr>
        <w:t xml:space="preserve">Бағдарламаның Серіктесі </w:t>
      </w:r>
      <w:r w:rsidR="00E22585" w:rsidRPr="00E22585">
        <w:rPr>
          <w:rFonts w:ascii="Times New Roman" w:eastAsia="Times New Roman" w:hAnsi="Times New Roman" w:cs="Times New Roman"/>
          <w:bCs/>
          <w:color w:val="000000"/>
          <w:sz w:val="28"/>
          <w:szCs w:val="28"/>
          <w:lang w:val="kk"/>
        </w:rPr>
        <w:t>- бұл клубтың бейілділік бағдарламасына қатысушыларға белгілі бір артықшылықтар мен басымдықтар ұсынылатын тауарларды сататын және/немесе қызмет көрсететін компаниялар мен ұйымдар. Бағдарлама серіктестерінің тізімі hcbarys.kz сайтында көрсетілген. Компаниялар бір-біріне қатысты құқықтармен жұмыс істейді және Бағдарлама Серіктестері үшін анықталған міндеттерді атқарады.</w:t>
      </w:r>
    </w:p>
    <w:p w14:paraId="64AD56A7"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b/>
          <w:bCs/>
          <w:color w:val="000000"/>
          <w:sz w:val="28"/>
          <w:szCs w:val="28"/>
          <w:lang w:val="kk"/>
        </w:rPr>
        <w:t>Фирмалық дүкен, Клубтың билет кассасы</w:t>
      </w:r>
      <w:r w:rsidRPr="00085815">
        <w:rPr>
          <w:rFonts w:ascii="Times New Roman" w:eastAsia="Times New Roman" w:hAnsi="Times New Roman" w:cs="Times New Roman"/>
          <w:color w:val="000000"/>
          <w:sz w:val="28"/>
          <w:szCs w:val="28"/>
          <w:lang w:val="kk"/>
        </w:rPr>
        <w:t>-Клубпен ұсынылатын өнімдер мен қызметтерге (билеттерге) ақы төленетін сауда ұйымдары.</w:t>
      </w:r>
    </w:p>
    <w:p w14:paraId="68E2282C" w14:textId="77777777" w:rsidR="002D5A1A" w:rsidRPr="0090586E" w:rsidRDefault="00000000" w:rsidP="00381218">
      <w:pPr>
        <w:spacing w:after="0" w:line="240" w:lineRule="auto"/>
        <w:jc w:val="both"/>
        <w:rPr>
          <w:rFonts w:ascii="Times New Roman" w:eastAsia="Times New Roman" w:hAnsi="Times New Roman" w:cs="Times New Roman"/>
          <w:color w:val="000000" w:themeColor="text1"/>
          <w:sz w:val="28"/>
          <w:szCs w:val="28"/>
          <w:lang w:val="kk"/>
        </w:rPr>
      </w:pPr>
      <w:r w:rsidRPr="00085815">
        <w:rPr>
          <w:rFonts w:ascii="Times New Roman" w:eastAsia="Times New Roman" w:hAnsi="Times New Roman" w:cs="Times New Roman"/>
          <w:b/>
          <w:bCs/>
          <w:color w:val="000000"/>
          <w:sz w:val="28"/>
          <w:szCs w:val="28"/>
          <w:lang w:val="kk"/>
        </w:rPr>
        <w:t>Жанкүйердің жеке кабинеті</w:t>
      </w:r>
      <w:r w:rsidRPr="00085815">
        <w:rPr>
          <w:rFonts w:ascii="Times New Roman" w:eastAsia="Times New Roman" w:hAnsi="Times New Roman" w:cs="Times New Roman"/>
          <w:color w:val="000000"/>
          <w:sz w:val="28"/>
          <w:szCs w:val="28"/>
          <w:lang w:val="kk"/>
        </w:rPr>
        <w:t>-Клуб сайтындағы бейілділік бағдарламасына қатысушының жеке кабинеті.</w:t>
      </w:r>
    </w:p>
    <w:p w14:paraId="472C0237" w14:textId="77777777" w:rsidR="00030C11" w:rsidRPr="0090586E" w:rsidRDefault="00000000" w:rsidP="00381218">
      <w:pPr>
        <w:spacing w:after="0" w:line="240" w:lineRule="auto"/>
        <w:jc w:val="both"/>
        <w:rPr>
          <w:rFonts w:ascii="Times New Roman" w:eastAsia="Times New Roman" w:hAnsi="Times New Roman" w:cs="Times New Roman"/>
          <w:sz w:val="28"/>
          <w:szCs w:val="28"/>
          <w:lang w:val="kk"/>
        </w:rPr>
      </w:pPr>
      <w:r w:rsidRPr="00153122">
        <w:rPr>
          <w:rFonts w:ascii="Times New Roman" w:eastAsia="Times New Roman" w:hAnsi="Times New Roman" w:cs="Times New Roman"/>
          <w:b/>
          <w:bCs/>
          <w:sz w:val="28"/>
          <w:szCs w:val="28"/>
          <w:lang w:val="kk"/>
        </w:rPr>
        <w:t>Сауалнама-</w:t>
      </w:r>
      <w:r w:rsidR="005B2CCD" w:rsidRPr="00153122">
        <w:rPr>
          <w:rFonts w:ascii="Times New Roman" w:eastAsia="Times New Roman" w:hAnsi="Times New Roman" w:cs="Times New Roman"/>
          <w:sz w:val="28"/>
          <w:szCs w:val="28"/>
          <w:lang w:val="kk"/>
        </w:rPr>
        <w:t xml:space="preserve"> жеке тұлғамен Клубтың сайтында тіркеу жүйесінде көзделген өзге тәсілмен толтыру және қол қою немесе акцептеу кезінде осы Ережеге сәйкес </w:t>
      </w:r>
      <w:r w:rsidR="005B2CCD" w:rsidRPr="00153122">
        <w:rPr>
          <w:rFonts w:ascii="Times New Roman" w:eastAsia="Times New Roman" w:hAnsi="Times New Roman" w:cs="Times New Roman"/>
          <w:sz w:val="28"/>
          <w:szCs w:val="28"/>
          <w:lang w:val="kk"/>
        </w:rPr>
        <w:lastRenderedPageBreak/>
        <w:t>Клубтың Бейілділік бағдарламасына қатысуға осындай тұлғаның келісімін білдіру болып табылатын электрондық немесе қағаз түріндегі нысан.</w:t>
      </w:r>
    </w:p>
    <w:p w14:paraId="7E5DD6D6" w14:textId="77777777" w:rsidR="00C650A7" w:rsidRPr="0090586E" w:rsidRDefault="00000000" w:rsidP="00381218">
      <w:pPr>
        <w:spacing w:after="0" w:line="240" w:lineRule="auto"/>
        <w:jc w:val="both"/>
        <w:rPr>
          <w:rFonts w:ascii="Times New Roman" w:eastAsia="Times New Roman" w:hAnsi="Times New Roman" w:cs="Times New Roman"/>
          <w:color w:val="000000"/>
          <w:sz w:val="28"/>
          <w:szCs w:val="28"/>
          <w:lang w:val="kk"/>
        </w:rPr>
      </w:pPr>
      <w:r w:rsidRPr="00085815">
        <w:rPr>
          <w:rFonts w:ascii="Times New Roman" w:eastAsia="Times New Roman" w:hAnsi="Times New Roman" w:cs="Times New Roman"/>
          <w:b/>
          <w:color w:val="000000"/>
          <w:sz w:val="28"/>
          <w:szCs w:val="28"/>
          <w:lang w:val="kk"/>
        </w:rPr>
        <w:t>Абонемент, Маусымдық Абонемент</w:t>
      </w:r>
      <w:r w:rsidR="006B1B25">
        <w:rPr>
          <w:rFonts w:ascii="Times New Roman" w:eastAsia="Times New Roman" w:hAnsi="Times New Roman" w:cs="Times New Roman"/>
          <w:color w:val="000000"/>
          <w:sz w:val="28"/>
          <w:szCs w:val="28"/>
          <w:lang w:val="kk"/>
        </w:rPr>
        <w:t>– жеке тұлға мен Клубтың спорттық іс-шараларын ұйымдастырушы арасында спорттық іс-шараларға қатысу құқығына жасалатын шарт.</w:t>
      </w:r>
    </w:p>
    <w:p w14:paraId="7107CE4B" w14:textId="77777777" w:rsidR="00AC4CEB" w:rsidRPr="0090586E" w:rsidRDefault="00000000" w:rsidP="00381218">
      <w:pPr>
        <w:spacing w:after="0" w:line="240" w:lineRule="auto"/>
        <w:jc w:val="both"/>
        <w:rPr>
          <w:rFonts w:ascii="Times New Roman" w:eastAsia="Times New Roman" w:hAnsi="Times New Roman" w:cs="Times New Roman"/>
          <w:b/>
          <w:sz w:val="28"/>
          <w:szCs w:val="28"/>
          <w:lang w:val="kk"/>
        </w:rPr>
      </w:pPr>
      <w:r>
        <w:rPr>
          <w:rFonts w:ascii="Times New Roman" w:eastAsia="Times New Roman" w:hAnsi="Times New Roman" w:cs="Times New Roman"/>
          <w:b/>
          <w:color w:val="000000"/>
          <w:sz w:val="28"/>
          <w:szCs w:val="28"/>
          <w:lang w:val="kk"/>
        </w:rPr>
        <w:t>Мастер-шот</w:t>
      </w:r>
      <w:r>
        <w:rPr>
          <w:rFonts w:ascii="Times New Roman" w:eastAsia="Times New Roman" w:hAnsi="Times New Roman" w:cs="Times New Roman"/>
          <w:color w:val="000000"/>
          <w:sz w:val="28"/>
          <w:szCs w:val="28"/>
          <w:lang w:val="kk"/>
        </w:rPr>
        <w:t xml:space="preserve"> – Өтініш берушілердің қалауы бойынша біріктірілген Бағдарламаға қатысушы жанкүйерлердің бірнеше карталары үшін бірыңғай бонустық шот.</w:t>
      </w:r>
    </w:p>
    <w:p w14:paraId="53820B81"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90586E">
        <w:rPr>
          <w:rFonts w:ascii="Times New Roman" w:eastAsia="Times New Roman" w:hAnsi="Times New Roman" w:cs="Times New Roman"/>
          <w:color w:val="000000"/>
          <w:sz w:val="28"/>
          <w:szCs w:val="28"/>
          <w:lang w:val="kk"/>
        </w:rPr>
        <w:tab/>
      </w:r>
    </w:p>
    <w:p w14:paraId="3F00423C"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b/>
          <w:bCs/>
          <w:color w:val="000000"/>
          <w:sz w:val="28"/>
          <w:szCs w:val="28"/>
          <w:lang w:val="kk"/>
        </w:rPr>
        <w:t>2. Жалпы ережелер</w:t>
      </w:r>
    </w:p>
    <w:p w14:paraId="07F9C0A2" w14:textId="77777777" w:rsidR="002D5A1A" w:rsidRPr="0090586E" w:rsidRDefault="002D5A1A" w:rsidP="00381218">
      <w:pPr>
        <w:spacing w:after="0" w:line="240" w:lineRule="auto"/>
        <w:jc w:val="both"/>
        <w:rPr>
          <w:rFonts w:ascii="Times New Roman" w:eastAsia="Times New Roman" w:hAnsi="Times New Roman" w:cs="Times New Roman"/>
          <w:sz w:val="10"/>
          <w:szCs w:val="10"/>
          <w:lang w:val="kk"/>
        </w:rPr>
      </w:pPr>
    </w:p>
    <w:p w14:paraId="135FA93F"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color w:val="000000"/>
          <w:sz w:val="28"/>
          <w:szCs w:val="28"/>
          <w:lang w:val="kk"/>
        </w:rPr>
        <w:t xml:space="preserve">2.1. Бағдарламаның мақсаты: </w:t>
      </w:r>
    </w:p>
    <w:p w14:paraId="57EC97AC" w14:textId="77777777" w:rsidR="002D5A1A" w:rsidRPr="0090586E" w:rsidRDefault="00000000" w:rsidP="00381218">
      <w:pPr>
        <w:spacing w:after="0" w:line="240" w:lineRule="auto"/>
        <w:ind w:firstLine="720"/>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color w:val="000000"/>
          <w:sz w:val="28"/>
          <w:szCs w:val="28"/>
          <w:lang w:val="kk"/>
        </w:rPr>
        <w:t xml:space="preserve">- Клуб жанкүйерлерінің бейілділігін ынталандыру; </w:t>
      </w:r>
    </w:p>
    <w:p w14:paraId="2A838DC2" w14:textId="77777777" w:rsidR="002D5A1A" w:rsidRPr="0090586E" w:rsidRDefault="00000000" w:rsidP="00381218">
      <w:pPr>
        <w:spacing w:after="0" w:line="240" w:lineRule="auto"/>
        <w:ind w:left="690"/>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color w:val="000000"/>
          <w:sz w:val="28"/>
          <w:szCs w:val="28"/>
          <w:lang w:val="kk"/>
        </w:rPr>
        <w:t>- Клуб жанкүйерлерінің аудиториясын қалыптастыру және кеңейту;</w:t>
      </w:r>
    </w:p>
    <w:p w14:paraId="13E21103" w14:textId="77777777" w:rsidR="003C2149" w:rsidRPr="0090586E" w:rsidRDefault="003C2149" w:rsidP="00381218">
      <w:pPr>
        <w:spacing w:after="0" w:line="240" w:lineRule="auto"/>
        <w:ind w:hanging="30"/>
        <w:jc w:val="both"/>
        <w:rPr>
          <w:rFonts w:ascii="Times New Roman" w:eastAsia="Times New Roman" w:hAnsi="Times New Roman" w:cs="Times New Roman"/>
          <w:color w:val="000000"/>
          <w:sz w:val="28"/>
          <w:szCs w:val="28"/>
          <w:lang w:val="kk"/>
        </w:rPr>
      </w:pPr>
    </w:p>
    <w:p w14:paraId="62B36925" w14:textId="77777777" w:rsidR="002D5A1A" w:rsidRPr="0090586E" w:rsidRDefault="00000000" w:rsidP="00381218">
      <w:pPr>
        <w:spacing w:after="0" w:line="240" w:lineRule="auto"/>
        <w:ind w:hanging="30"/>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color w:val="000000"/>
          <w:sz w:val="28"/>
          <w:szCs w:val="28"/>
          <w:lang w:val="kk"/>
        </w:rPr>
        <w:t>2.2. Бағдарламаға қатысушылар үшін Клуб пен Бағдарлама серіктестері қарастырған артықшылықтар келесі түрде берілуі мүмкін:</w:t>
      </w:r>
    </w:p>
    <w:p w14:paraId="17D58E1B" w14:textId="77777777" w:rsidR="002D5A1A" w:rsidRPr="0090586E" w:rsidRDefault="00000000" w:rsidP="00381218">
      <w:pPr>
        <w:spacing w:after="0" w:line="240" w:lineRule="auto"/>
        <w:ind w:left="720" w:hanging="30"/>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color w:val="000000"/>
          <w:sz w:val="28"/>
          <w:szCs w:val="28"/>
          <w:lang w:val="kk"/>
        </w:rPr>
        <w:t xml:space="preserve">- бонустар мен жеңілдіктердің жинақтаушы жүйесі; </w:t>
      </w:r>
    </w:p>
    <w:p w14:paraId="76B9573B" w14:textId="77777777" w:rsidR="002D5A1A" w:rsidRPr="00085815" w:rsidRDefault="00000000" w:rsidP="00381218">
      <w:pPr>
        <w:spacing w:after="0" w:line="240" w:lineRule="auto"/>
        <w:ind w:left="720" w:hanging="30"/>
        <w:jc w:val="both"/>
        <w:rPr>
          <w:rFonts w:ascii="Times New Roman" w:eastAsia="Times New Roman" w:hAnsi="Times New Roman" w:cs="Times New Roman"/>
          <w:sz w:val="28"/>
          <w:szCs w:val="28"/>
        </w:rPr>
      </w:pPr>
      <w:r w:rsidRPr="00085815">
        <w:rPr>
          <w:rFonts w:ascii="Times New Roman" w:eastAsia="Times New Roman" w:hAnsi="Times New Roman" w:cs="Times New Roman"/>
          <w:color w:val="000000"/>
          <w:sz w:val="28"/>
          <w:szCs w:val="28"/>
          <w:lang w:val="kk"/>
        </w:rPr>
        <w:t>- Клуб тауарларына арнайы баға ұсыныстары;</w:t>
      </w:r>
    </w:p>
    <w:p w14:paraId="3F545FD4" w14:textId="77777777" w:rsidR="002D5A1A" w:rsidRPr="00085815" w:rsidRDefault="00000000" w:rsidP="00381218">
      <w:pPr>
        <w:spacing w:after="0" w:line="240" w:lineRule="auto"/>
        <w:ind w:left="720" w:hanging="30"/>
        <w:jc w:val="both"/>
        <w:rPr>
          <w:rFonts w:ascii="Times New Roman" w:eastAsia="Times New Roman" w:hAnsi="Times New Roman" w:cs="Times New Roman"/>
          <w:sz w:val="28"/>
          <w:szCs w:val="28"/>
        </w:rPr>
      </w:pPr>
      <w:r w:rsidRPr="00085815">
        <w:rPr>
          <w:rFonts w:ascii="Times New Roman" w:eastAsia="Times New Roman" w:hAnsi="Times New Roman" w:cs="Times New Roman"/>
          <w:color w:val="000000"/>
          <w:sz w:val="28"/>
          <w:szCs w:val="28"/>
          <w:lang w:val="kk"/>
        </w:rPr>
        <w:t>- Бағдарлама шарттарына сәйкес тауарларға ақы төлеу кезінде жеңілдіктер беру;</w:t>
      </w:r>
    </w:p>
    <w:p w14:paraId="22ED2959" w14:textId="77777777" w:rsidR="002D5A1A" w:rsidRPr="00085815" w:rsidRDefault="00000000" w:rsidP="00381218">
      <w:pPr>
        <w:spacing w:after="0" w:line="240" w:lineRule="auto"/>
        <w:ind w:left="720" w:hanging="30"/>
        <w:jc w:val="both"/>
        <w:rPr>
          <w:rFonts w:ascii="Times New Roman" w:eastAsia="Times New Roman" w:hAnsi="Times New Roman" w:cs="Times New Roman"/>
          <w:sz w:val="28"/>
          <w:szCs w:val="28"/>
        </w:rPr>
      </w:pPr>
      <w:r w:rsidRPr="00085815">
        <w:rPr>
          <w:rFonts w:ascii="Times New Roman" w:eastAsia="Times New Roman" w:hAnsi="Times New Roman" w:cs="Times New Roman"/>
          <w:color w:val="000000"/>
          <w:sz w:val="28"/>
          <w:szCs w:val="28"/>
          <w:lang w:val="kk"/>
        </w:rPr>
        <w:t>- Клубтың және Бағдарлама серіктестерінің жаңалықтары, науқандары, арнайы ұсыныстары туралы ақпараттандыру;</w:t>
      </w:r>
    </w:p>
    <w:p w14:paraId="7F58134B" w14:textId="77777777" w:rsidR="002D5A1A" w:rsidRDefault="00000000" w:rsidP="00381218">
      <w:pPr>
        <w:spacing w:after="0" w:line="240" w:lineRule="auto"/>
        <w:ind w:left="720" w:hanging="30"/>
        <w:jc w:val="both"/>
        <w:rPr>
          <w:rFonts w:ascii="Times New Roman" w:eastAsia="Times New Roman" w:hAnsi="Times New Roman" w:cs="Times New Roman"/>
          <w:color w:val="000000"/>
          <w:sz w:val="28"/>
          <w:szCs w:val="28"/>
        </w:rPr>
      </w:pPr>
      <w:r w:rsidRPr="00085815">
        <w:rPr>
          <w:rFonts w:ascii="Times New Roman" w:eastAsia="Times New Roman" w:hAnsi="Times New Roman" w:cs="Times New Roman"/>
          <w:color w:val="000000"/>
          <w:sz w:val="28"/>
          <w:szCs w:val="28"/>
          <w:lang w:val="kk"/>
        </w:rPr>
        <w:t>- Бейілділік бағдарламасы шеңберінде өткізілетін арнайы науқандар мен іс-шараларға қатысуға қол жеткізу.</w:t>
      </w:r>
    </w:p>
    <w:p w14:paraId="70E92DE3" w14:textId="77777777" w:rsidR="0027469F" w:rsidRPr="00085815" w:rsidRDefault="0027469F" w:rsidP="00381218">
      <w:pPr>
        <w:spacing w:after="0" w:line="240" w:lineRule="auto"/>
        <w:ind w:left="720" w:hanging="30"/>
        <w:jc w:val="both"/>
        <w:rPr>
          <w:rFonts w:ascii="Times New Roman" w:eastAsia="Times New Roman" w:hAnsi="Times New Roman" w:cs="Times New Roman"/>
          <w:sz w:val="28"/>
          <w:szCs w:val="28"/>
        </w:rPr>
      </w:pPr>
    </w:p>
    <w:p w14:paraId="3C92513B" w14:textId="3555C813" w:rsidR="00A17D3E" w:rsidRDefault="00000000" w:rsidP="00381218">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
        </w:rPr>
        <w:t xml:space="preserve">2.3.    </w:t>
      </w:r>
      <w:r w:rsidR="00D04A7B" w:rsidRPr="00D04A7B">
        <w:rPr>
          <w:rFonts w:ascii="Times New Roman" w:eastAsia="Times New Roman" w:hAnsi="Times New Roman" w:cs="Times New Roman"/>
          <w:bCs/>
          <w:color w:val="000000"/>
          <w:sz w:val="28"/>
          <w:szCs w:val="28"/>
          <w:lang w:val="kk"/>
        </w:rPr>
        <w:t>Клубтың ресми дүкендерінде</w:t>
      </w:r>
      <w:r>
        <w:rPr>
          <w:rFonts w:ascii="Times New Roman" w:eastAsia="Times New Roman" w:hAnsi="Times New Roman" w:cs="Times New Roman"/>
          <w:sz w:val="28"/>
          <w:szCs w:val="28"/>
          <w:lang w:val="kk"/>
        </w:rPr>
        <w:t xml:space="preserve"> және билет кассаларында Клубтың Бейілділік бағдарламасына </w:t>
      </w:r>
      <w:r w:rsidR="00D04A7B" w:rsidRPr="00D04A7B">
        <w:rPr>
          <w:rFonts w:ascii="Times New Roman" w:eastAsia="Times New Roman" w:hAnsi="Times New Roman" w:cs="Times New Roman"/>
          <w:bCs/>
          <w:color w:val="000000"/>
          <w:sz w:val="28"/>
          <w:szCs w:val="28"/>
          <w:lang w:val="kk"/>
        </w:rPr>
        <w:t>Қатысушының сауалнамасын толтырған тұлғалар</w:t>
      </w:r>
      <w:r>
        <w:rPr>
          <w:rFonts w:ascii="Times New Roman" w:eastAsia="Times New Roman" w:hAnsi="Times New Roman" w:cs="Times New Roman"/>
          <w:sz w:val="28"/>
          <w:szCs w:val="28"/>
          <w:lang w:val="kk"/>
        </w:rPr>
        <w:t xml:space="preserve">, сондай-ақ </w:t>
      </w:r>
      <w:r w:rsidR="0027469F">
        <w:rPr>
          <w:rFonts w:ascii="Times New Roman" w:eastAsia="Times New Roman" w:hAnsi="Times New Roman" w:cs="Times New Roman"/>
          <w:color w:val="000000"/>
          <w:sz w:val="28"/>
          <w:szCs w:val="28"/>
          <w:lang w:val="kk"/>
        </w:rPr>
        <w:t>Клубтың сайтында (hcbarys.kz), Клубтың онлайн-дүкенінде (barys-store.kz), "Барыс" ХК мобильді қосымшасында</w:t>
      </w:r>
      <w:r>
        <w:rPr>
          <w:rFonts w:ascii="Times New Roman" w:eastAsia="Times New Roman" w:hAnsi="Times New Roman" w:cs="Times New Roman"/>
          <w:sz w:val="28"/>
          <w:szCs w:val="28"/>
          <w:lang w:val="kk"/>
        </w:rPr>
        <w:t xml:space="preserve"> жеке кабинет ашқан, Клубтың бейілділік бағдарламасына қатысушының сауалнамасын электрондық форматта тіркеуден өткен және толтырған тұлғалар ғана қатыса алады.</w:t>
      </w:r>
    </w:p>
    <w:p w14:paraId="54431056" w14:textId="77777777" w:rsidR="00A17D3E" w:rsidRPr="0090586E" w:rsidRDefault="00000000" w:rsidP="00381218">
      <w:pPr>
        <w:spacing w:after="0" w:line="240" w:lineRule="auto"/>
        <w:jc w:val="both"/>
        <w:rPr>
          <w:rFonts w:ascii="Times New Roman" w:eastAsia="Times New Roman" w:hAnsi="Times New Roman" w:cs="Times New Roman"/>
          <w:sz w:val="28"/>
          <w:szCs w:val="28"/>
          <w:lang w:val="kk"/>
        </w:rPr>
      </w:pPr>
      <w:r>
        <w:rPr>
          <w:rFonts w:ascii="Times New Roman" w:eastAsia="Times New Roman" w:hAnsi="Times New Roman" w:cs="Times New Roman"/>
          <w:sz w:val="28"/>
          <w:szCs w:val="28"/>
          <w:lang w:val="kk"/>
        </w:rPr>
        <w:t xml:space="preserve">2.4. Бағдарламаға көзделген тәртіппен қосыла отырып, қосылған тұлға Бағдарламаның барлық шарттарымен сөзсіз келіседі. Бұл туралы арнайы ереже Бағдарламаға қосылу кезінде толтырылатын сауалнамада қамтылған.   </w:t>
      </w:r>
    </w:p>
    <w:p w14:paraId="2BD68D28" w14:textId="77777777" w:rsidR="0027469F" w:rsidRPr="0090586E" w:rsidRDefault="0027469F" w:rsidP="00381218">
      <w:pPr>
        <w:spacing w:after="0" w:line="240" w:lineRule="auto"/>
        <w:jc w:val="both"/>
        <w:rPr>
          <w:rFonts w:ascii="Times New Roman" w:eastAsia="Times New Roman" w:hAnsi="Times New Roman" w:cs="Times New Roman"/>
          <w:sz w:val="28"/>
          <w:szCs w:val="28"/>
          <w:lang w:val="kk"/>
        </w:rPr>
      </w:pPr>
    </w:p>
    <w:p w14:paraId="60F2102B" w14:textId="77777777" w:rsidR="002D5A1A" w:rsidRPr="0090586E" w:rsidRDefault="00000000" w:rsidP="00381218">
      <w:pPr>
        <w:spacing w:after="0" w:line="240" w:lineRule="auto"/>
        <w:ind w:left="-30"/>
        <w:jc w:val="both"/>
        <w:rPr>
          <w:rFonts w:ascii="Times New Roman" w:eastAsia="Times New Roman" w:hAnsi="Times New Roman" w:cs="Times New Roman"/>
          <w:color w:val="000000"/>
          <w:sz w:val="28"/>
          <w:szCs w:val="28"/>
          <w:lang w:val="kk"/>
        </w:rPr>
      </w:pPr>
      <w:r>
        <w:rPr>
          <w:rFonts w:ascii="Times New Roman" w:eastAsia="Times New Roman" w:hAnsi="Times New Roman" w:cs="Times New Roman"/>
          <w:color w:val="000000"/>
          <w:sz w:val="28"/>
          <w:szCs w:val="28"/>
          <w:lang w:val="kk"/>
        </w:rPr>
        <w:t>2.5. Клубтың Бейілділік бағдарламасына Қатысушылар үшін Клубтың және Бағдарлама серіктестерінің артықшылықтары мен басымдықтарының тізбесін Клуб пен Бағдарламаның серіктестері Қатысушыларды алдын ала және кейіннен хабардар етпей, біржақты тәртіппен өзгерте алады. Бағдарлама серіктестері Бағдарламаға Қатысушылар үшін артықшылықтар мен басымдықтарды дербес анықтайды. Мұндай артықшылықтар мен басымдықтар туралы мәліметтерді Клубтың сайтында (hcbarys.kz) және Бағдарлама серіктестерінің сайттарында орналастыруға болады.</w:t>
      </w:r>
    </w:p>
    <w:p w14:paraId="41633D41" w14:textId="77777777" w:rsidR="002A3DF4" w:rsidRPr="0090586E" w:rsidRDefault="00000000" w:rsidP="00381218">
      <w:pPr>
        <w:spacing w:after="0" w:line="240" w:lineRule="auto"/>
        <w:jc w:val="both"/>
        <w:rPr>
          <w:rFonts w:ascii="Times New Roman" w:eastAsia="Times New Roman" w:hAnsi="Times New Roman" w:cs="Times New Roman"/>
          <w:sz w:val="28"/>
          <w:szCs w:val="28"/>
          <w:lang w:val="kk"/>
        </w:rPr>
      </w:pPr>
      <w:r>
        <w:rPr>
          <w:rFonts w:ascii="Times New Roman" w:eastAsia="Times New Roman" w:hAnsi="Times New Roman" w:cs="Times New Roman"/>
          <w:color w:val="000000"/>
          <w:sz w:val="28"/>
          <w:szCs w:val="28"/>
          <w:lang w:val="kk"/>
        </w:rPr>
        <w:lastRenderedPageBreak/>
        <w:t xml:space="preserve">2.6. Клуб Бағдарлама серіктестері ұсынатын қызметтер мен тауарлардың сапасына жауап бермейді. </w:t>
      </w:r>
      <w:r w:rsidR="004D300C">
        <w:rPr>
          <w:rFonts w:ascii="Times New Roman" w:hAnsi="Times New Roman" w:cs="Times New Roman"/>
          <w:sz w:val="28"/>
          <w:szCs w:val="28"/>
          <w:lang w:val="kk"/>
        </w:rPr>
        <w:t>Осыған байланысты барлық шағымдарды Бағдарлама қатысушылары тікелей көрсетілген Серіктестерге ұсынуы керек.</w:t>
      </w:r>
    </w:p>
    <w:p w14:paraId="1731B537" w14:textId="77777777" w:rsidR="002D5A1A" w:rsidRPr="0090586E" w:rsidRDefault="002D5A1A" w:rsidP="00381218">
      <w:pPr>
        <w:spacing w:after="0" w:line="240" w:lineRule="auto"/>
        <w:jc w:val="both"/>
        <w:rPr>
          <w:rFonts w:ascii="Times New Roman" w:eastAsia="Times New Roman" w:hAnsi="Times New Roman" w:cs="Times New Roman"/>
          <w:sz w:val="28"/>
          <w:szCs w:val="28"/>
          <w:lang w:val="kk"/>
        </w:rPr>
      </w:pPr>
    </w:p>
    <w:p w14:paraId="6901C736" w14:textId="77777777" w:rsidR="002D5A1A" w:rsidRPr="0090586E" w:rsidRDefault="00000000" w:rsidP="00264B39">
      <w:pPr>
        <w:spacing w:after="0" w:line="240" w:lineRule="auto"/>
        <w:ind w:left="-30"/>
        <w:jc w:val="both"/>
        <w:rPr>
          <w:rFonts w:ascii="Times New Roman" w:eastAsia="Times New Roman" w:hAnsi="Times New Roman" w:cs="Times New Roman"/>
          <w:sz w:val="28"/>
          <w:szCs w:val="28"/>
          <w:lang w:val="kk"/>
        </w:rPr>
      </w:pPr>
      <w:r w:rsidRPr="00153122">
        <w:rPr>
          <w:rFonts w:ascii="Times New Roman" w:eastAsia="Times New Roman" w:hAnsi="Times New Roman" w:cs="Times New Roman"/>
          <w:b/>
          <w:bCs/>
          <w:sz w:val="28"/>
          <w:szCs w:val="28"/>
          <w:lang w:val="kk"/>
        </w:rPr>
        <w:t>3.  Клубтың Бейілділік бағдарламасына қатысушы – Клуб картасы</w:t>
      </w:r>
    </w:p>
    <w:p w14:paraId="0444405B" w14:textId="77777777" w:rsidR="00EA07A2" w:rsidRPr="0090586E" w:rsidRDefault="00EA07A2" w:rsidP="00381218">
      <w:pPr>
        <w:spacing w:after="0" w:line="240" w:lineRule="auto"/>
        <w:ind w:left="-30"/>
        <w:jc w:val="both"/>
        <w:rPr>
          <w:rFonts w:ascii="Times New Roman" w:eastAsia="Times New Roman" w:hAnsi="Times New Roman" w:cs="Times New Roman"/>
          <w:sz w:val="10"/>
          <w:szCs w:val="10"/>
          <w:lang w:val="kk"/>
        </w:rPr>
      </w:pPr>
    </w:p>
    <w:p w14:paraId="49659F73" w14:textId="77777777" w:rsidR="002D5A1A" w:rsidRPr="0090586E" w:rsidRDefault="00000000" w:rsidP="00381218">
      <w:pPr>
        <w:spacing w:after="0" w:line="240" w:lineRule="auto"/>
        <w:ind w:left="-30"/>
        <w:jc w:val="both"/>
        <w:rPr>
          <w:rFonts w:ascii="Times New Roman" w:eastAsia="Times New Roman" w:hAnsi="Times New Roman" w:cs="Times New Roman"/>
          <w:sz w:val="28"/>
          <w:szCs w:val="28"/>
          <w:lang w:val="kk"/>
        </w:rPr>
      </w:pPr>
      <w:r w:rsidRPr="00153122">
        <w:rPr>
          <w:rFonts w:ascii="Times New Roman" w:eastAsia="Times New Roman" w:hAnsi="Times New Roman" w:cs="Times New Roman"/>
          <w:sz w:val="28"/>
          <w:szCs w:val="28"/>
          <w:lang w:val="kk"/>
        </w:rPr>
        <w:t>3.1. Клуб картасы және Виртуалды клуб картасы – Клубтың маркетингтік саясатының элементі болып табылады. Клуб картасын және Виртуалды клуб картасын беру және олар бойынша бонустарды кейіннен есептеу/есептен шығару, жеңілдіктер немесе өзге де артықшылықтарды беру Серіктестердің Қазақстан Республикасы Азаматтық кодексінің 387-бабында көзделген жария шартты орындауының бір бөлігі болып табылады.</w:t>
      </w:r>
    </w:p>
    <w:p w14:paraId="5AA2E80D" w14:textId="77777777" w:rsidR="00EA07A2" w:rsidRPr="0090586E" w:rsidRDefault="00EA07A2" w:rsidP="00381218">
      <w:pPr>
        <w:spacing w:after="0" w:line="240" w:lineRule="auto"/>
        <w:ind w:left="-30"/>
        <w:jc w:val="both"/>
        <w:rPr>
          <w:rFonts w:ascii="Times New Roman" w:eastAsia="Times New Roman" w:hAnsi="Times New Roman" w:cs="Times New Roman"/>
          <w:sz w:val="28"/>
          <w:szCs w:val="28"/>
          <w:lang w:val="kk"/>
        </w:rPr>
      </w:pPr>
    </w:p>
    <w:p w14:paraId="36AD1C6E" w14:textId="36E95D5D" w:rsidR="002D5A1A" w:rsidRPr="0090586E" w:rsidRDefault="00000000" w:rsidP="00381218">
      <w:pPr>
        <w:spacing w:after="0" w:line="240" w:lineRule="auto"/>
        <w:ind w:left="-30"/>
        <w:jc w:val="both"/>
        <w:rPr>
          <w:rFonts w:ascii="Times New Roman" w:eastAsia="Times New Roman" w:hAnsi="Times New Roman" w:cs="Times New Roman"/>
          <w:sz w:val="28"/>
          <w:szCs w:val="28"/>
          <w:lang w:val="kk"/>
        </w:rPr>
      </w:pPr>
      <w:r w:rsidRPr="00153122">
        <w:rPr>
          <w:rFonts w:ascii="Times New Roman" w:eastAsia="Times New Roman" w:hAnsi="Times New Roman" w:cs="Times New Roman"/>
          <w:sz w:val="28"/>
          <w:szCs w:val="28"/>
          <w:lang w:val="kk"/>
        </w:rPr>
        <w:t>3.2. Жанкүйер картасы 5 (алты) нұсқада шығарылады:</w:t>
      </w:r>
    </w:p>
    <w:p w14:paraId="2A287C68" w14:textId="31AF982C" w:rsidR="002D5A1A" w:rsidRPr="0090586E" w:rsidRDefault="00000000" w:rsidP="00381218">
      <w:pPr>
        <w:spacing w:after="0" w:line="240" w:lineRule="auto"/>
        <w:ind w:left="690" w:firstLine="30"/>
        <w:jc w:val="both"/>
        <w:rPr>
          <w:rFonts w:ascii="Times New Roman" w:eastAsia="Times New Roman" w:hAnsi="Times New Roman" w:cs="Times New Roman"/>
          <w:sz w:val="28"/>
          <w:szCs w:val="28"/>
          <w:lang w:val="kk"/>
        </w:rPr>
      </w:pPr>
      <w:r w:rsidRPr="00153122">
        <w:rPr>
          <w:rFonts w:ascii="Times New Roman" w:eastAsia="Times New Roman" w:hAnsi="Times New Roman" w:cs="Times New Roman"/>
          <w:b/>
          <w:bCs/>
          <w:sz w:val="28"/>
          <w:szCs w:val="28"/>
          <w:lang w:val="kk"/>
        </w:rPr>
        <w:t>1) Виртуалды клуб картасы</w:t>
      </w:r>
      <w:r w:rsidRPr="00153122">
        <w:rPr>
          <w:rFonts w:ascii="Times New Roman" w:eastAsia="Times New Roman" w:hAnsi="Times New Roman" w:cs="Times New Roman"/>
          <w:sz w:val="28"/>
          <w:szCs w:val="28"/>
          <w:lang w:val="kk"/>
        </w:rPr>
        <w:t xml:space="preserve"> - Бейілділік бағдарламасына Қатысушының сәйкестендіргіш картасы</w:t>
      </w:r>
    </w:p>
    <w:p w14:paraId="6E397074" w14:textId="77777777" w:rsidR="002D5A1A" w:rsidRPr="0090586E" w:rsidRDefault="00000000" w:rsidP="00381218">
      <w:pPr>
        <w:spacing w:after="0" w:line="240" w:lineRule="auto"/>
        <w:ind w:left="690" w:firstLine="30"/>
        <w:jc w:val="both"/>
        <w:rPr>
          <w:rFonts w:ascii="Times New Roman" w:eastAsia="Times New Roman" w:hAnsi="Times New Roman" w:cs="Times New Roman"/>
          <w:sz w:val="28"/>
          <w:szCs w:val="28"/>
          <w:lang w:val="kk"/>
        </w:rPr>
      </w:pPr>
      <w:r w:rsidRPr="00153122">
        <w:rPr>
          <w:rFonts w:ascii="Times New Roman" w:eastAsia="Times New Roman" w:hAnsi="Times New Roman" w:cs="Times New Roman"/>
          <w:b/>
          <w:bCs/>
          <w:sz w:val="28"/>
          <w:szCs w:val="28"/>
          <w:lang w:val="kk"/>
        </w:rPr>
        <w:t>2) Фан-картасы</w:t>
      </w:r>
      <w:r w:rsidR="0066358D" w:rsidRPr="00153122">
        <w:rPr>
          <w:rFonts w:ascii="Times New Roman" w:eastAsia="Times New Roman" w:hAnsi="Times New Roman" w:cs="Times New Roman"/>
          <w:sz w:val="28"/>
          <w:szCs w:val="28"/>
          <w:lang w:val="kk"/>
        </w:rPr>
        <w:t>– Бағдарламаға қатысушының, фан-клуб мүшесінің сәйкестендіру картасы, матчтарға өту үшін жолдама ретінде әрекет етеді;</w:t>
      </w:r>
    </w:p>
    <w:p w14:paraId="2C9C07B4" w14:textId="77777777" w:rsidR="002D5A1A" w:rsidRPr="0090586E" w:rsidRDefault="00000000" w:rsidP="00381218">
      <w:pPr>
        <w:spacing w:after="0" w:line="240" w:lineRule="auto"/>
        <w:ind w:left="690" w:firstLine="30"/>
        <w:jc w:val="both"/>
        <w:rPr>
          <w:rFonts w:ascii="Times New Roman" w:eastAsia="Times New Roman" w:hAnsi="Times New Roman" w:cs="Times New Roman"/>
          <w:sz w:val="28"/>
          <w:szCs w:val="28"/>
          <w:lang w:val="kk"/>
        </w:rPr>
      </w:pPr>
      <w:r w:rsidRPr="00153122">
        <w:rPr>
          <w:rFonts w:ascii="Times New Roman" w:eastAsia="Times New Roman" w:hAnsi="Times New Roman" w:cs="Times New Roman"/>
          <w:b/>
          <w:sz w:val="28"/>
          <w:szCs w:val="28"/>
          <w:lang w:val="kk"/>
        </w:rPr>
        <w:t xml:space="preserve">3) Маусымдық абонемент функциясы бар карта </w:t>
      </w:r>
      <w:r w:rsidRPr="00153122">
        <w:rPr>
          <w:rFonts w:ascii="Times New Roman" w:eastAsia="Times New Roman" w:hAnsi="Times New Roman" w:cs="Times New Roman"/>
          <w:sz w:val="28"/>
          <w:szCs w:val="28"/>
          <w:lang w:val="kk"/>
        </w:rPr>
        <w:t xml:space="preserve"> Бағдарлама қатысушысының сәйкестендіру картасы "Барыс" хоккей клубының матчтарына маусымдық абонементпен біріктірілген. </w:t>
      </w:r>
    </w:p>
    <w:p w14:paraId="78E05E14" w14:textId="5DA96868" w:rsidR="0066358D" w:rsidRPr="0090586E" w:rsidRDefault="00000000" w:rsidP="00381218">
      <w:pPr>
        <w:spacing w:after="0" w:line="240" w:lineRule="auto"/>
        <w:ind w:left="690" w:firstLine="30"/>
        <w:jc w:val="both"/>
        <w:rPr>
          <w:rFonts w:ascii="Times New Roman" w:eastAsia="Times New Roman" w:hAnsi="Times New Roman" w:cs="Times New Roman"/>
          <w:sz w:val="28"/>
          <w:szCs w:val="28"/>
          <w:lang w:val="kk"/>
        </w:rPr>
      </w:pPr>
      <w:r w:rsidRPr="00153122">
        <w:rPr>
          <w:rFonts w:ascii="Times New Roman" w:eastAsia="Times New Roman" w:hAnsi="Times New Roman" w:cs="Times New Roman"/>
          <w:b/>
          <w:sz w:val="28"/>
          <w:szCs w:val="28"/>
          <w:lang w:val="kk"/>
        </w:rPr>
        <w:t xml:space="preserve">4) Виртуалды жеңілдік картасы – </w:t>
      </w:r>
      <w:r w:rsidRPr="00153122">
        <w:rPr>
          <w:rFonts w:ascii="Times New Roman" w:eastAsia="Times New Roman" w:hAnsi="Times New Roman" w:cs="Times New Roman"/>
          <w:sz w:val="28"/>
          <w:szCs w:val="28"/>
          <w:lang w:val="kk"/>
        </w:rPr>
        <w:t>II және III топтағы зейнеткерлер мен мүгедектерге, Ұлы Отан соғысының, Ауған соғысының қатысушылары мен мүгедектеріне, көп балалы отбасыларға арналған бағдарламаға қатысушының сәйкестендіргіш картасы.</w:t>
      </w:r>
    </w:p>
    <w:p w14:paraId="64358A58" w14:textId="6327A4A0" w:rsidR="00D67235" w:rsidRPr="0090586E" w:rsidRDefault="00000000" w:rsidP="00381218">
      <w:pPr>
        <w:spacing w:after="0" w:line="240" w:lineRule="auto"/>
        <w:ind w:left="690" w:firstLine="30"/>
        <w:jc w:val="both"/>
        <w:rPr>
          <w:rFonts w:ascii="Times New Roman" w:eastAsia="Times New Roman" w:hAnsi="Times New Roman" w:cs="Times New Roman"/>
          <w:sz w:val="28"/>
          <w:szCs w:val="28"/>
          <w:lang w:val="kk"/>
        </w:rPr>
      </w:pPr>
      <w:r>
        <w:rPr>
          <w:rFonts w:ascii="Times New Roman" w:eastAsia="Times New Roman" w:hAnsi="Times New Roman" w:cs="Times New Roman"/>
          <w:b/>
          <w:sz w:val="28"/>
          <w:szCs w:val="28"/>
          <w:lang w:val="kk"/>
        </w:rPr>
        <w:t>5) Виртуалды Студенттік карта –</w:t>
      </w:r>
      <w:r w:rsidR="0066358D">
        <w:rPr>
          <w:rFonts w:ascii="Times New Roman" w:eastAsia="Times New Roman" w:hAnsi="Times New Roman" w:cs="Times New Roman"/>
          <w:color w:val="000000"/>
          <w:sz w:val="28"/>
          <w:szCs w:val="28"/>
          <w:lang w:val="kk"/>
        </w:rPr>
        <w:t xml:space="preserve"> Колледж және университеттің күндізгі бөлім студенттеріне арналған Бағдарламаға Қатысушының сәйкестендіргіш картасы.</w:t>
      </w:r>
    </w:p>
    <w:p w14:paraId="75094B46" w14:textId="77777777" w:rsidR="00D67235" w:rsidRPr="0090586E" w:rsidRDefault="00000000" w:rsidP="00381218">
      <w:pPr>
        <w:spacing w:after="0" w:line="240" w:lineRule="auto"/>
        <w:ind w:left="-30"/>
        <w:jc w:val="both"/>
        <w:rPr>
          <w:rFonts w:ascii="Times New Roman" w:eastAsia="Times New Roman" w:hAnsi="Times New Roman" w:cs="Times New Roman"/>
          <w:color w:val="000000"/>
          <w:sz w:val="28"/>
          <w:szCs w:val="28"/>
          <w:lang w:val="kk"/>
        </w:rPr>
      </w:pPr>
      <w:r>
        <w:rPr>
          <w:rFonts w:ascii="Times New Roman" w:eastAsia="Times New Roman" w:hAnsi="Times New Roman" w:cs="Times New Roman"/>
          <w:color w:val="000000"/>
          <w:sz w:val="28"/>
          <w:szCs w:val="28"/>
          <w:lang w:val="kk"/>
        </w:rPr>
        <w:t>3.3. Жеке тұлға Клуб картасын алған сәттен бастап Бағдарламаның Қатысушысы болады.</w:t>
      </w:r>
    </w:p>
    <w:p w14:paraId="0099BF8F" w14:textId="77777777" w:rsidR="00886FF1" w:rsidRPr="0090586E" w:rsidRDefault="00886FF1" w:rsidP="00381218">
      <w:pPr>
        <w:spacing w:after="0" w:line="240" w:lineRule="auto"/>
        <w:ind w:left="-30"/>
        <w:jc w:val="both"/>
        <w:rPr>
          <w:rFonts w:ascii="Times New Roman" w:eastAsia="Times New Roman" w:hAnsi="Times New Roman" w:cs="Times New Roman"/>
          <w:color w:val="000000"/>
          <w:sz w:val="28"/>
          <w:szCs w:val="28"/>
          <w:lang w:val="kk"/>
        </w:rPr>
      </w:pPr>
    </w:p>
    <w:p w14:paraId="25567FA2" w14:textId="6E39E54C" w:rsidR="00886FF1" w:rsidRPr="0090586E" w:rsidRDefault="00000000" w:rsidP="00381218">
      <w:pPr>
        <w:spacing w:after="0" w:line="240" w:lineRule="auto"/>
        <w:ind w:left="-30"/>
        <w:jc w:val="both"/>
        <w:rPr>
          <w:rFonts w:ascii="Times New Roman" w:eastAsia="Times New Roman" w:hAnsi="Times New Roman" w:cs="Times New Roman"/>
          <w:color w:val="000000"/>
          <w:sz w:val="28"/>
          <w:szCs w:val="28"/>
          <w:lang w:val="kk"/>
        </w:rPr>
      </w:pPr>
      <w:r>
        <w:rPr>
          <w:rFonts w:ascii="Times New Roman" w:eastAsia="Times New Roman" w:hAnsi="Times New Roman" w:cs="Times New Roman"/>
          <w:color w:val="000000"/>
          <w:sz w:val="28"/>
          <w:szCs w:val="28"/>
          <w:lang w:val="kk"/>
        </w:rPr>
        <w:t>3.4. Виртуалды жеңілдік картасын ресімдеу зейнетақы куәлігін, мүгедектік туралы анықтаманы, ҰОС, Ауған соғысына қатысушының, көп балалы отбасының мәртебесін растайтын құжатты көрсету арқылы мүмкін және Клубтың әр үйдегі матчына 2 (екі) билетке 50% жеңілдік алуға мүмкіндік береді.</w:t>
      </w:r>
    </w:p>
    <w:p w14:paraId="026B238D" w14:textId="77777777" w:rsidR="00886FF1" w:rsidRPr="0090586E" w:rsidRDefault="00886FF1" w:rsidP="00381218">
      <w:pPr>
        <w:spacing w:after="0" w:line="240" w:lineRule="auto"/>
        <w:ind w:left="-30"/>
        <w:jc w:val="both"/>
        <w:rPr>
          <w:rFonts w:ascii="Times New Roman" w:eastAsia="Times New Roman" w:hAnsi="Times New Roman" w:cs="Times New Roman"/>
          <w:color w:val="000000"/>
          <w:sz w:val="28"/>
          <w:szCs w:val="28"/>
          <w:lang w:val="kk"/>
        </w:rPr>
      </w:pPr>
    </w:p>
    <w:p w14:paraId="633F91F4" w14:textId="3E1E90D8" w:rsidR="00EA07A2" w:rsidRPr="0090586E" w:rsidRDefault="00000000" w:rsidP="00381218">
      <w:pPr>
        <w:spacing w:after="0" w:line="240" w:lineRule="auto"/>
        <w:ind w:left="-30"/>
        <w:jc w:val="both"/>
        <w:rPr>
          <w:rFonts w:ascii="Times New Roman" w:eastAsia="Times New Roman" w:hAnsi="Times New Roman" w:cs="Times New Roman"/>
          <w:sz w:val="28"/>
          <w:szCs w:val="28"/>
          <w:lang w:val="kk"/>
        </w:rPr>
      </w:pPr>
      <w:r>
        <w:rPr>
          <w:rFonts w:ascii="Times New Roman" w:eastAsia="Times New Roman" w:hAnsi="Times New Roman" w:cs="Times New Roman"/>
          <w:sz w:val="28"/>
          <w:szCs w:val="28"/>
          <w:lang w:val="kk"/>
        </w:rPr>
        <w:t>3.5. Студенттік (балалар) Клуб картасын ресімдеу Студенттік билетті (күндізгі бөлім) немесе баланың туу туралы куәлігін көрсету арқылы мүмкін, Клубтың әр үйдегі матчына 2 (екі) билетке 30% жеңілдік алуға мүмкіндік береді.</w:t>
      </w:r>
    </w:p>
    <w:p w14:paraId="18CF28E8" w14:textId="77777777" w:rsidR="00886FF1" w:rsidRPr="0090586E" w:rsidRDefault="00886FF1" w:rsidP="00381218">
      <w:pPr>
        <w:spacing w:after="0" w:line="240" w:lineRule="auto"/>
        <w:ind w:left="-30"/>
        <w:jc w:val="both"/>
        <w:rPr>
          <w:rFonts w:ascii="Times New Roman" w:eastAsia="Times New Roman" w:hAnsi="Times New Roman" w:cs="Times New Roman"/>
          <w:sz w:val="28"/>
          <w:szCs w:val="28"/>
          <w:lang w:val="kk"/>
        </w:rPr>
      </w:pPr>
    </w:p>
    <w:p w14:paraId="5E610440" w14:textId="77777777" w:rsidR="00886FF1" w:rsidRPr="0090586E" w:rsidRDefault="00000000" w:rsidP="00381218">
      <w:pPr>
        <w:spacing w:after="0" w:line="240" w:lineRule="auto"/>
        <w:ind w:left="-30"/>
        <w:jc w:val="both"/>
        <w:rPr>
          <w:rFonts w:ascii="Times New Roman" w:eastAsia="Times New Roman" w:hAnsi="Times New Roman" w:cs="Times New Roman"/>
          <w:sz w:val="28"/>
          <w:szCs w:val="28"/>
          <w:lang w:val="kk"/>
        </w:rPr>
      </w:pPr>
      <w:r>
        <w:rPr>
          <w:rFonts w:ascii="Times New Roman" w:eastAsia="Times New Roman" w:hAnsi="Times New Roman" w:cs="Times New Roman"/>
          <w:sz w:val="28"/>
          <w:szCs w:val="28"/>
          <w:lang w:val="kk"/>
        </w:rPr>
        <w:t>3.6. Клуб картасының бірегей нөмірі бар және сатып алудан бұрын кассирге ұсынылады.</w:t>
      </w:r>
    </w:p>
    <w:p w14:paraId="4AECFF63" w14:textId="77777777" w:rsidR="00886FF1" w:rsidRPr="0090586E" w:rsidRDefault="00886FF1" w:rsidP="00381218">
      <w:pPr>
        <w:spacing w:after="0" w:line="240" w:lineRule="auto"/>
        <w:ind w:left="-30"/>
        <w:jc w:val="both"/>
        <w:rPr>
          <w:rFonts w:ascii="Times New Roman" w:eastAsia="Times New Roman" w:hAnsi="Times New Roman" w:cs="Times New Roman"/>
          <w:sz w:val="28"/>
          <w:szCs w:val="28"/>
          <w:lang w:val="kk"/>
        </w:rPr>
      </w:pPr>
    </w:p>
    <w:p w14:paraId="010E67A3" w14:textId="77777777" w:rsidR="00886FF1" w:rsidRPr="0090586E" w:rsidRDefault="00000000" w:rsidP="00381218">
      <w:pPr>
        <w:spacing w:after="0" w:line="240" w:lineRule="auto"/>
        <w:ind w:left="-30"/>
        <w:jc w:val="both"/>
        <w:rPr>
          <w:rFonts w:ascii="Times New Roman" w:eastAsia="Times New Roman" w:hAnsi="Times New Roman" w:cs="Times New Roman"/>
          <w:sz w:val="28"/>
          <w:szCs w:val="28"/>
          <w:lang w:val="kk"/>
        </w:rPr>
      </w:pPr>
      <w:r>
        <w:rPr>
          <w:rFonts w:ascii="Times New Roman" w:eastAsia="Times New Roman" w:hAnsi="Times New Roman" w:cs="Times New Roman"/>
          <w:sz w:val="28"/>
          <w:szCs w:val="28"/>
          <w:lang w:val="kk"/>
        </w:rPr>
        <w:t>3.7. Клуб картасы жалғандықтан қорғалған, картаның түпнұсқалығы төлемге дейін тексеріледі.</w:t>
      </w:r>
    </w:p>
    <w:p w14:paraId="20AA968F" w14:textId="77777777" w:rsidR="00281C3B" w:rsidRPr="0090586E" w:rsidRDefault="00281C3B" w:rsidP="00381218">
      <w:pPr>
        <w:spacing w:after="0" w:line="240" w:lineRule="auto"/>
        <w:ind w:left="-30"/>
        <w:jc w:val="both"/>
        <w:rPr>
          <w:rFonts w:ascii="Times New Roman" w:eastAsia="Times New Roman" w:hAnsi="Times New Roman" w:cs="Times New Roman"/>
          <w:sz w:val="28"/>
          <w:szCs w:val="28"/>
          <w:lang w:val="kk"/>
        </w:rPr>
      </w:pPr>
    </w:p>
    <w:p w14:paraId="4B5EA439" w14:textId="77777777" w:rsidR="00886FF1" w:rsidRPr="0090586E" w:rsidRDefault="00000000" w:rsidP="00381218">
      <w:pPr>
        <w:spacing w:after="0" w:line="240" w:lineRule="auto"/>
        <w:ind w:left="-30"/>
        <w:jc w:val="both"/>
        <w:rPr>
          <w:rFonts w:ascii="Times New Roman" w:eastAsia="Times New Roman" w:hAnsi="Times New Roman" w:cs="Times New Roman"/>
          <w:sz w:val="28"/>
          <w:szCs w:val="28"/>
          <w:lang w:val="kk"/>
        </w:rPr>
      </w:pPr>
      <w:r>
        <w:rPr>
          <w:rFonts w:ascii="Times New Roman" w:eastAsia="Times New Roman" w:hAnsi="Times New Roman" w:cs="Times New Roman"/>
          <w:sz w:val="28"/>
          <w:szCs w:val="28"/>
          <w:lang w:val="kk"/>
        </w:rPr>
        <w:t>3.8. Карта Клубтың Бейілділік бағдарламасының жүйесінде Картаны тіркегеннен кейін бірден әрекет ете бастайды.</w:t>
      </w:r>
    </w:p>
    <w:p w14:paraId="08CEED7F" w14:textId="35A77F2B" w:rsidR="00886FF1" w:rsidRPr="0090586E" w:rsidRDefault="00000000" w:rsidP="00381218">
      <w:pPr>
        <w:spacing w:after="0" w:line="240" w:lineRule="auto"/>
        <w:ind w:left="-30"/>
        <w:jc w:val="both"/>
        <w:rPr>
          <w:rFonts w:ascii="Times New Roman" w:eastAsia="Times New Roman" w:hAnsi="Times New Roman" w:cs="Times New Roman"/>
          <w:sz w:val="28"/>
          <w:szCs w:val="28"/>
          <w:lang w:val="kk"/>
        </w:rPr>
      </w:pPr>
      <w:r>
        <w:rPr>
          <w:rFonts w:ascii="Times New Roman" w:eastAsia="Times New Roman" w:hAnsi="Times New Roman" w:cs="Times New Roman"/>
          <w:sz w:val="28"/>
          <w:szCs w:val="28"/>
          <w:lang w:val="kk"/>
        </w:rPr>
        <w:t>3.9. Қатысушы немесе Қатысушының уәкілетті өкілі берілген Картаны пайдалануға рұқсат етілген жалғыз тұлға болып табылады. Бағдарламаға мүшелік үшінші тұлғаларға берілмейді, Жеке кабинеттің логинін/құпия сөзін үшінші тұлғаға беру фактілері анықталған жағдайда, Клуб қатысушыны Бейілділік бағдарламасынан шығаруға құқылы.</w:t>
      </w:r>
    </w:p>
    <w:p w14:paraId="0579E793" w14:textId="77777777" w:rsidR="0027469F" w:rsidRPr="0090586E" w:rsidRDefault="0027469F" w:rsidP="00381218">
      <w:pPr>
        <w:spacing w:after="0" w:line="240" w:lineRule="auto"/>
        <w:jc w:val="both"/>
        <w:rPr>
          <w:rFonts w:ascii="Times New Roman" w:eastAsia="Times New Roman" w:hAnsi="Times New Roman" w:cs="Times New Roman"/>
          <w:sz w:val="28"/>
          <w:szCs w:val="28"/>
          <w:lang w:val="kk"/>
        </w:rPr>
      </w:pPr>
    </w:p>
    <w:p w14:paraId="30B59BFD"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153122">
        <w:rPr>
          <w:rFonts w:ascii="Times New Roman" w:eastAsia="Times New Roman" w:hAnsi="Times New Roman" w:cs="Times New Roman"/>
          <w:b/>
          <w:bCs/>
          <w:sz w:val="28"/>
          <w:szCs w:val="28"/>
          <w:lang w:val="kk"/>
        </w:rPr>
        <w:t>4. Клубтың Бейілділік Бағдарламасының Шарттары</w:t>
      </w:r>
    </w:p>
    <w:p w14:paraId="422E0B7B" w14:textId="77777777" w:rsidR="00EB5D1F" w:rsidRPr="0090586E" w:rsidRDefault="00EB5D1F" w:rsidP="00381218">
      <w:pPr>
        <w:spacing w:after="0" w:line="240" w:lineRule="auto"/>
        <w:jc w:val="both"/>
        <w:rPr>
          <w:rFonts w:ascii="Times New Roman" w:eastAsia="Times New Roman" w:hAnsi="Times New Roman" w:cs="Times New Roman"/>
          <w:sz w:val="10"/>
          <w:szCs w:val="10"/>
          <w:lang w:val="kk"/>
        </w:rPr>
      </w:pPr>
    </w:p>
    <w:p w14:paraId="7B7B4DF7" w14:textId="56636F3D"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153122">
        <w:rPr>
          <w:rFonts w:ascii="Times New Roman" w:eastAsia="Times New Roman" w:hAnsi="Times New Roman" w:cs="Times New Roman"/>
          <w:sz w:val="28"/>
          <w:szCs w:val="28"/>
          <w:lang w:val="kk"/>
        </w:rPr>
        <w:t xml:space="preserve">4.1. Клуб картасы виртуалды болып табылады және Бейілділік бағдарламасына қатысушының жеке кабинетіне тағайындалады, карта билет кассаларында және Клуб желілерінің кәдесый өнімдері дүкендерінде сауалнаманы толтырғаннан кейін өтеусіз негізде беріледі. </w:t>
      </w:r>
    </w:p>
    <w:p w14:paraId="446AE63B" w14:textId="77777777" w:rsidR="00EA07A2" w:rsidRPr="0090586E" w:rsidRDefault="00EA07A2" w:rsidP="00381218">
      <w:pPr>
        <w:spacing w:after="0" w:line="240" w:lineRule="auto"/>
        <w:jc w:val="both"/>
        <w:rPr>
          <w:rFonts w:ascii="Times New Roman" w:eastAsia="Times New Roman" w:hAnsi="Times New Roman" w:cs="Times New Roman"/>
          <w:sz w:val="28"/>
          <w:szCs w:val="28"/>
          <w:lang w:val="kk"/>
        </w:rPr>
      </w:pPr>
    </w:p>
    <w:p w14:paraId="540F35AE" w14:textId="4D94E96F" w:rsidR="00886FF1" w:rsidRPr="0090586E" w:rsidRDefault="00000000" w:rsidP="00381218">
      <w:pPr>
        <w:spacing w:after="0" w:line="240" w:lineRule="auto"/>
        <w:jc w:val="both"/>
        <w:rPr>
          <w:rFonts w:ascii="Times New Roman" w:eastAsia="Times New Roman" w:hAnsi="Times New Roman" w:cs="Times New Roman"/>
          <w:sz w:val="28"/>
          <w:szCs w:val="28"/>
          <w:lang w:val="kk"/>
        </w:rPr>
      </w:pPr>
      <w:r w:rsidRPr="00153122">
        <w:rPr>
          <w:rFonts w:ascii="Times New Roman" w:eastAsia="Times New Roman" w:hAnsi="Times New Roman" w:cs="Times New Roman"/>
          <w:sz w:val="28"/>
          <w:szCs w:val="28"/>
          <w:lang w:val="kk"/>
        </w:rPr>
        <w:t xml:space="preserve">4.2. </w:t>
      </w:r>
    </w:p>
    <w:p w14:paraId="668B42A7" w14:textId="77777777" w:rsidR="00886FF1" w:rsidRPr="0090586E" w:rsidRDefault="00886FF1" w:rsidP="00381218">
      <w:pPr>
        <w:spacing w:after="0" w:line="240" w:lineRule="auto"/>
        <w:jc w:val="both"/>
        <w:rPr>
          <w:rFonts w:ascii="Times New Roman" w:eastAsia="Times New Roman" w:hAnsi="Times New Roman" w:cs="Times New Roman"/>
          <w:sz w:val="28"/>
          <w:szCs w:val="28"/>
          <w:lang w:val="kk"/>
        </w:rPr>
      </w:pPr>
    </w:p>
    <w:p w14:paraId="0788F6D5"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153122">
        <w:rPr>
          <w:rFonts w:ascii="Times New Roman" w:eastAsia="Times New Roman" w:hAnsi="Times New Roman" w:cs="Times New Roman"/>
          <w:sz w:val="28"/>
          <w:szCs w:val="28"/>
          <w:lang w:val="kk"/>
        </w:rPr>
        <w:t>4.3. Маусымдық абонементті сатып алғанда, абонемент функциясы бар Клуб картасы абонемент құны бойынша беріледі.</w:t>
      </w:r>
    </w:p>
    <w:p w14:paraId="2C720E04" w14:textId="77777777" w:rsidR="00EA07A2" w:rsidRPr="0090586E" w:rsidRDefault="00EA07A2" w:rsidP="00381218">
      <w:pPr>
        <w:spacing w:after="0" w:line="240" w:lineRule="auto"/>
        <w:jc w:val="both"/>
        <w:rPr>
          <w:rFonts w:ascii="Times New Roman" w:eastAsia="Times New Roman" w:hAnsi="Times New Roman" w:cs="Times New Roman"/>
          <w:sz w:val="28"/>
          <w:szCs w:val="28"/>
          <w:lang w:val="kk"/>
        </w:rPr>
      </w:pPr>
    </w:p>
    <w:p w14:paraId="2E90719E" w14:textId="54AC7279"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153122">
        <w:rPr>
          <w:rFonts w:ascii="Times New Roman" w:eastAsia="Times New Roman" w:hAnsi="Times New Roman" w:cs="Times New Roman"/>
          <w:sz w:val="28"/>
          <w:szCs w:val="28"/>
          <w:lang w:val="kk"/>
        </w:rPr>
        <w:t>4.4. Клубтың Бейілділік бағдарламасының қолданылу шарттары осы Ереженің №1 қосымшасында көрсетілген, сондай-ақ hcbarys.kz/tickets, barys-store.kz сайтында орналастырылған.</w:t>
      </w:r>
    </w:p>
    <w:p w14:paraId="76637CC8" w14:textId="77777777" w:rsidR="00EA07A2" w:rsidRPr="0090586E" w:rsidRDefault="00EA07A2" w:rsidP="00381218">
      <w:pPr>
        <w:spacing w:after="0" w:line="240" w:lineRule="auto"/>
        <w:jc w:val="both"/>
        <w:rPr>
          <w:rFonts w:ascii="Times New Roman" w:eastAsia="Times New Roman" w:hAnsi="Times New Roman" w:cs="Times New Roman"/>
          <w:sz w:val="28"/>
          <w:szCs w:val="28"/>
          <w:lang w:val="kk"/>
        </w:rPr>
      </w:pPr>
    </w:p>
    <w:p w14:paraId="61B7024F"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Pr>
          <w:rFonts w:ascii="Times New Roman" w:eastAsia="Times New Roman" w:hAnsi="Times New Roman" w:cs="Times New Roman"/>
          <w:color w:val="000000"/>
          <w:sz w:val="28"/>
          <w:szCs w:val="28"/>
          <w:lang w:val="kk"/>
        </w:rPr>
        <w:t>4.5. Клубтың Бейілділік Бағдарламасының басталуы-</w:t>
      </w:r>
      <w:r w:rsidR="008F18AA" w:rsidRPr="0090586E">
        <w:rPr>
          <w:rFonts w:ascii="Times New Roman" w:eastAsia="Times New Roman" w:hAnsi="Times New Roman" w:cs="Times New Roman"/>
          <w:color w:val="000000" w:themeColor="text1"/>
          <w:sz w:val="28"/>
          <w:szCs w:val="28"/>
          <w:lang w:val="kk"/>
        </w:rPr>
        <w:t>2020 жылғы "03" ақпан.</w:t>
      </w:r>
      <w:r>
        <w:rPr>
          <w:rFonts w:ascii="Times New Roman" w:eastAsia="Times New Roman" w:hAnsi="Times New Roman" w:cs="Times New Roman"/>
          <w:color w:val="000000"/>
          <w:sz w:val="28"/>
          <w:szCs w:val="28"/>
          <w:lang w:val="kk"/>
        </w:rPr>
        <w:t xml:space="preserve"> Бағдарламаның аяқталу мерзімін Клубпен белгіленеді және қатысушыларға алдын ала, бірақ мерзімі басталғанға дейін 90 (тоқсан) күнтізбелік күннен кешіктірмей жеткізілетін болады.</w:t>
      </w:r>
    </w:p>
    <w:p w14:paraId="44E08211" w14:textId="77777777" w:rsidR="002D5A1A" w:rsidRPr="0090586E" w:rsidRDefault="002D5A1A" w:rsidP="00381218">
      <w:pPr>
        <w:spacing w:after="0" w:line="240" w:lineRule="auto"/>
        <w:jc w:val="both"/>
        <w:rPr>
          <w:rFonts w:ascii="Times New Roman" w:eastAsia="Times New Roman" w:hAnsi="Times New Roman" w:cs="Times New Roman"/>
          <w:sz w:val="28"/>
          <w:szCs w:val="28"/>
          <w:lang w:val="kk"/>
        </w:rPr>
      </w:pPr>
    </w:p>
    <w:p w14:paraId="73EA9932" w14:textId="620F1052" w:rsidR="006B4DC6" w:rsidRPr="0090586E" w:rsidRDefault="00000000" w:rsidP="00381218">
      <w:pPr>
        <w:spacing w:after="0" w:line="240" w:lineRule="auto"/>
        <w:jc w:val="both"/>
        <w:rPr>
          <w:rFonts w:ascii="Times New Roman" w:eastAsia="Times New Roman" w:hAnsi="Times New Roman" w:cs="Times New Roman"/>
          <w:sz w:val="28"/>
          <w:szCs w:val="28"/>
          <w:lang w:val="kk"/>
        </w:rPr>
      </w:pPr>
      <w:r>
        <w:rPr>
          <w:rFonts w:ascii="Times New Roman" w:eastAsia="Times New Roman" w:hAnsi="Times New Roman" w:cs="Times New Roman"/>
          <w:sz w:val="28"/>
          <w:szCs w:val="28"/>
          <w:lang w:val="kk"/>
        </w:rPr>
        <w:t>4.6 Клуб маусым барысында Бағдарламаның шарттарына өзгерістер енгізу және оның жаңартылған редакцияларын бекіту құқығын өзіне қалдырады, осыған байланысты, бағдарлама қатысушыларына hcbarys.kz/tickets, barys-store.kz сайттарында бағдарламаның шарттарымен үнемі танысып тұруды ұсынады.</w:t>
      </w:r>
    </w:p>
    <w:p w14:paraId="0A03F6E6" w14:textId="77777777" w:rsidR="00500D3B" w:rsidRPr="0090586E" w:rsidRDefault="00500D3B" w:rsidP="00381218">
      <w:pPr>
        <w:spacing w:after="0" w:line="240" w:lineRule="auto"/>
        <w:jc w:val="both"/>
        <w:rPr>
          <w:rFonts w:ascii="Times New Roman" w:eastAsia="Times New Roman" w:hAnsi="Times New Roman" w:cs="Times New Roman"/>
          <w:sz w:val="28"/>
          <w:szCs w:val="28"/>
          <w:lang w:val="kk"/>
        </w:rPr>
      </w:pPr>
    </w:p>
    <w:p w14:paraId="5523800A"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b/>
          <w:bCs/>
          <w:color w:val="000000"/>
          <w:sz w:val="28"/>
          <w:szCs w:val="28"/>
          <w:lang w:val="kk"/>
        </w:rPr>
        <w:t>5.  Клуб картасын алу үшін Клубтың Бейілділік бағдарламасына қатысушының сауалнамасын толтыру ережелері. Дербес деректерді өңдеу</w:t>
      </w:r>
    </w:p>
    <w:p w14:paraId="4DF3D919" w14:textId="77777777" w:rsidR="002D5A1A" w:rsidRPr="0090586E" w:rsidRDefault="002D5A1A" w:rsidP="00381218">
      <w:pPr>
        <w:spacing w:after="0" w:line="240" w:lineRule="auto"/>
        <w:jc w:val="both"/>
        <w:rPr>
          <w:rFonts w:ascii="Times New Roman" w:eastAsia="Times New Roman" w:hAnsi="Times New Roman" w:cs="Times New Roman"/>
          <w:sz w:val="10"/>
          <w:szCs w:val="10"/>
          <w:lang w:val="kk"/>
        </w:rPr>
      </w:pPr>
    </w:p>
    <w:p w14:paraId="1EDC6947" w14:textId="76F1F93F" w:rsidR="002D5A1A" w:rsidRPr="0090586E" w:rsidRDefault="00000000" w:rsidP="00381218">
      <w:pPr>
        <w:spacing w:after="0" w:line="240" w:lineRule="auto"/>
        <w:jc w:val="both"/>
        <w:rPr>
          <w:rFonts w:ascii="Times New Roman" w:eastAsia="Times New Roman" w:hAnsi="Times New Roman" w:cs="Times New Roman"/>
          <w:color w:val="000000"/>
          <w:sz w:val="28"/>
          <w:szCs w:val="28"/>
          <w:lang w:val="kk"/>
        </w:rPr>
      </w:pPr>
      <w:r>
        <w:rPr>
          <w:rFonts w:ascii="Times New Roman" w:eastAsia="Times New Roman" w:hAnsi="Times New Roman" w:cs="Times New Roman"/>
          <w:color w:val="000000"/>
          <w:sz w:val="28"/>
          <w:szCs w:val="28"/>
          <w:lang w:val="kk"/>
        </w:rPr>
        <w:t>5.1. Бейілділік бағдарламасына қатысу және Клубтың Бейілділік бағдарламасына қатысушы - Клуб картасын алу үшін, Бағдарламаға қатысушы болғысы келетін тұлға Клубпен ұсынылған Бейілділік бағдарламасына Қатысушының сауалнамасын толтыруға міндетті. Содан кейін жеке басын куәландыратын құжатты бір мезгілде көрсете отырып, сауалнаманы Клуб қызметкеріне беру керек. Егер Бейілділік бағдарламасына қатысушының сауалнамасы толтыруға міндетті өрістер бөлігінде толық, ішінара, дұрыс толтырылмаған жағдайда, Клуб Бағдарламаға қатысушы болғысы келетін тұлғаға Клуб картасын беруден бас тартуға құқылы.</w:t>
      </w:r>
    </w:p>
    <w:p w14:paraId="08BF906E" w14:textId="77777777" w:rsidR="002D5A1A" w:rsidRPr="0090586E" w:rsidRDefault="002D5A1A" w:rsidP="00381218">
      <w:pPr>
        <w:spacing w:after="0" w:line="240" w:lineRule="auto"/>
        <w:jc w:val="both"/>
        <w:rPr>
          <w:rFonts w:ascii="Times New Roman" w:eastAsia="Times New Roman" w:hAnsi="Times New Roman" w:cs="Times New Roman"/>
          <w:color w:val="000000"/>
          <w:sz w:val="28"/>
          <w:szCs w:val="28"/>
          <w:lang w:val="kk"/>
        </w:rPr>
      </w:pPr>
    </w:p>
    <w:p w14:paraId="381471F3" w14:textId="77777777" w:rsidR="005C0892" w:rsidRPr="0090586E" w:rsidRDefault="00000000" w:rsidP="005C0892">
      <w:pPr>
        <w:spacing w:after="0" w:line="240" w:lineRule="auto"/>
        <w:jc w:val="both"/>
        <w:rPr>
          <w:rFonts w:ascii="Times New Roman" w:eastAsia="Times New Roman" w:hAnsi="Times New Roman" w:cs="Times New Roman"/>
          <w:sz w:val="28"/>
          <w:szCs w:val="28"/>
          <w:lang w:val="kk"/>
        </w:rPr>
      </w:pPr>
      <w:r w:rsidRPr="00087DCC">
        <w:rPr>
          <w:rFonts w:ascii="Times New Roman" w:eastAsia="Times New Roman" w:hAnsi="Times New Roman" w:cs="Times New Roman"/>
          <w:sz w:val="28"/>
          <w:szCs w:val="28"/>
          <w:lang w:val="kk"/>
        </w:rPr>
        <w:t xml:space="preserve">5.2. Бейілділік бағдарламасына қатысушының сауалнамасында келесі </w:t>
      </w:r>
      <w:r w:rsidRPr="00085815">
        <w:rPr>
          <w:rFonts w:ascii="Times New Roman" w:eastAsia="Times New Roman" w:hAnsi="Times New Roman" w:cs="Times New Roman"/>
          <w:color w:val="000000"/>
          <w:sz w:val="28"/>
          <w:szCs w:val="28"/>
          <w:lang w:val="kk"/>
        </w:rPr>
        <w:t xml:space="preserve">ақпаратты </w:t>
      </w:r>
      <w:r w:rsidRPr="00087DCC">
        <w:rPr>
          <w:rFonts w:ascii="Times New Roman" w:eastAsia="Times New Roman" w:hAnsi="Times New Roman" w:cs="Times New Roman"/>
          <w:sz w:val="28"/>
          <w:szCs w:val="28"/>
          <w:lang w:val="kk"/>
        </w:rPr>
        <w:t>көрсету қажет:</w:t>
      </w:r>
    </w:p>
    <w:p w14:paraId="036454A4" w14:textId="77777777" w:rsidR="005C0892" w:rsidRPr="0090586E" w:rsidRDefault="00000000" w:rsidP="005C0892">
      <w:pPr>
        <w:spacing w:after="0" w:line="240" w:lineRule="auto"/>
        <w:ind w:firstLine="700"/>
        <w:rPr>
          <w:rFonts w:ascii="Times New Roman" w:eastAsia="Times New Roman" w:hAnsi="Times New Roman" w:cs="Times New Roman"/>
          <w:sz w:val="28"/>
          <w:szCs w:val="28"/>
          <w:lang w:val="kk"/>
        </w:rPr>
      </w:pPr>
      <w:r w:rsidRPr="00085815">
        <w:rPr>
          <w:rFonts w:ascii="Times New Roman" w:eastAsia="Times New Roman" w:hAnsi="Times New Roman" w:cs="Times New Roman"/>
          <w:color w:val="000000"/>
          <w:sz w:val="28"/>
          <w:szCs w:val="28"/>
          <w:lang w:val="kk"/>
        </w:rPr>
        <w:t>Тегі –</w:t>
      </w:r>
    </w:p>
    <w:p w14:paraId="3B0FD77E" w14:textId="77777777" w:rsidR="005C0892" w:rsidRPr="0090586E" w:rsidRDefault="00000000" w:rsidP="005C0892">
      <w:pPr>
        <w:spacing w:after="0" w:line="240" w:lineRule="auto"/>
        <w:ind w:firstLine="700"/>
        <w:rPr>
          <w:rFonts w:ascii="Times New Roman" w:eastAsia="Times New Roman" w:hAnsi="Times New Roman" w:cs="Times New Roman"/>
          <w:sz w:val="28"/>
          <w:szCs w:val="28"/>
          <w:lang w:val="kk"/>
        </w:rPr>
      </w:pPr>
      <w:r w:rsidRPr="00085815">
        <w:rPr>
          <w:rFonts w:ascii="Times New Roman" w:eastAsia="Times New Roman" w:hAnsi="Times New Roman" w:cs="Times New Roman"/>
          <w:color w:val="000000"/>
          <w:sz w:val="28"/>
          <w:szCs w:val="28"/>
          <w:lang w:val="kk"/>
        </w:rPr>
        <w:t>Есімі –</w:t>
      </w:r>
    </w:p>
    <w:p w14:paraId="69CAD44A" w14:textId="77777777" w:rsidR="005C0892" w:rsidRPr="0090586E" w:rsidRDefault="00000000" w:rsidP="005C0892">
      <w:pPr>
        <w:spacing w:after="0" w:line="240" w:lineRule="auto"/>
        <w:ind w:firstLine="700"/>
        <w:rPr>
          <w:rFonts w:ascii="Times New Roman" w:eastAsia="Times New Roman" w:hAnsi="Times New Roman" w:cs="Times New Roman"/>
          <w:sz w:val="28"/>
          <w:szCs w:val="28"/>
          <w:lang w:val="kk"/>
        </w:rPr>
      </w:pPr>
      <w:r>
        <w:rPr>
          <w:rFonts w:ascii="Times New Roman" w:eastAsia="Times New Roman" w:hAnsi="Times New Roman" w:cs="Times New Roman"/>
          <w:color w:val="000000"/>
          <w:sz w:val="28"/>
          <w:szCs w:val="28"/>
          <w:lang w:val="kk"/>
        </w:rPr>
        <w:t>Туған күні –</w:t>
      </w:r>
    </w:p>
    <w:p w14:paraId="253EFAB8" w14:textId="77777777" w:rsidR="005C0892" w:rsidRPr="0090586E" w:rsidRDefault="00000000" w:rsidP="005C0892">
      <w:pPr>
        <w:spacing w:after="0" w:line="240" w:lineRule="auto"/>
        <w:ind w:firstLine="700"/>
        <w:rPr>
          <w:rFonts w:ascii="Times New Roman" w:eastAsia="Times New Roman" w:hAnsi="Times New Roman" w:cs="Times New Roman"/>
          <w:sz w:val="28"/>
          <w:szCs w:val="28"/>
          <w:lang w:val="kk"/>
        </w:rPr>
      </w:pPr>
      <w:r>
        <w:rPr>
          <w:rFonts w:ascii="Times New Roman" w:eastAsia="Times New Roman" w:hAnsi="Times New Roman" w:cs="Times New Roman"/>
          <w:color w:val="000000"/>
          <w:sz w:val="28"/>
          <w:szCs w:val="28"/>
          <w:lang w:val="kk"/>
        </w:rPr>
        <w:t>Е-mail (электрондық пошта мекенжайы) -</w:t>
      </w:r>
    </w:p>
    <w:p w14:paraId="7C252488" w14:textId="77777777" w:rsidR="005C0892" w:rsidRPr="0090586E" w:rsidRDefault="00000000" w:rsidP="005C0892">
      <w:pPr>
        <w:spacing w:after="0" w:line="240" w:lineRule="auto"/>
        <w:ind w:firstLine="700"/>
        <w:rPr>
          <w:rFonts w:ascii="Times New Roman" w:eastAsia="Times New Roman" w:hAnsi="Times New Roman" w:cs="Times New Roman"/>
          <w:color w:val="000000"/>
          <w:sz w:val="28"/>
          <w:szCs w:val="28"/>
          <w:lang w:val="kk"/>
        </w:rPr>
      </w:pPr>
      <w:r w:rsidRPr="00085815">
        <w:rPr>
          <w:rFonts w:ascii="Times New Roman" w:eastAsia="Times New Roman" w:hAnsi="Times New Roman" w:cs="Times New Roman"/>
          <w:color w:val="000000"/>
          <w:sz w:val="28"/>
          <w:szCs w:val="28"/>
          <w:lang w:val="kk"/>
        </w:rPr>
        <w:t xml:space="preserve">Ұялы телефон – </w:t>
      </w:r>
    </w:p>
    <w:p w14:paraId="37F75E62" w14:textId="77777777" w:rsidR="005C0892" w:rsidRPr="0090586E" w:rsidRDefault="00000000" w:rsidP="005C0892">
      <w:pPr>
        <w:spacing w:after="0" w:line="240" w:lineRule="auto"/>
        <w:ind w:firstLine="700"/>
        <w:rPr>
          <w:rFonts w:ascii="Times New Roman" w:eastAsia="Times New Roman" w:hAnsi="Times New Roman" w:cs="Times New Roman"/>
          <w:sz w:val="28"/>
          <w:szCs w:val="28"/>
          <w:lang w:val="kk"/>
        </w:rPr>
      </w:pPr>
      <w:r>
        <w:rPr>
          <w:rFonts w:ascii="Times New Roman" w:eastAsia="Times New Roman" w:hAnsi="Times New Roman" w:cs="Times New Roman"/>
          <w:color w:val="000000"/>
          <w:sz w:val="28"/>
          <w:szCs w:val="28"/>
          <w:lang w:val="kk"/>
        </w:rPr>
        <w:t>Қала –</w:t>
      </w:r>
    </w:p>
    <w:p w14:paraId="27EC9B83" w14:textId="77777777" w:rsidR="00F259E9" w:rsidRPr="0090586E" w:rsidRDefault="00000000" w:rsidP="007402CD">
      <w:pPr>
        <w:spacing w:after="0" w:line="240" w:lineRule="auto"/>
        <w:jc w:val="both"/>
        <w:rPr>
          <w:rFonts w:ascii="Times New Roman" w:eastAsia="Times New Roman" w:hAnsi="Times New Roman" w:cs="Times New Roman"/>
          <w:color w:val="000000"/>
          <w:sz w:val="16"/>
          <w:szCs w:val="16"/>
          <w:lang w:val="kk"/>
        </w:rPr>
      </w:pPr>
      <w:r>
        <w:rPr>
          <w:rFonts w:ascii="Times New Roman" w:eastAsia="Times New Roman" w:hAnsi="Times New Roman" w:cs="Times New Roman"/>
          <w:color w:val="000000"/>
          <w:sz w:val="28"/>
          <w:szCs w:val="28"/>
          <w:lang w:val="kk"/>
        </w:rPr>
        <w:t xml:space="preserve">          Жынысы –</w:t>
      </w:r>
    </w:p>
    <w:p w14:paraId="3B16B620" w14:textId="77777777" w:rsidR="007402CD" w:rsidRPr="0090586E" w:rsidRDefault="007402CD" w:rsidP="008F18AA">
      <w:pPr>
        <w:spacing w:after="0" w:line="240" w:lineRule="auto"/>
        <w:ind w:firstLine="700"/>
        <w:rPr>
          <w:rFonts w:ascii="Times New Roman" w:hAnsi="Times New Roman" w:cs="Times New Roman"/>
          <w:sz w:val="28"/>
          <w:szCs w:val="28"/>
          <w:lang w:val="kk"/>
        </w:rPr>
      </w:pPr>
    </w:p>
    <w:p w14:paraId="7155B2AD" w14:textId="77777777" w:rsidR="00F259E9" w:rsidRPr="0090586E" w:rsidRDefault="00000000" w:rsidP="007402CD">
      <w:pPr>
        <w:spacing w:after="0" w:line="240" w:lineRule="auto"/>
        <w:rPr>
          <w:rFonts w:ascii="Times New Roman" w:eastAsia="Times New Roman" w:hAnsi="Times New Roman" w:cs="Times New Roman"/>
          <w:color w:val="000000"/>
          <w:sz w:val="28"/>
          <w:szCs w:val="28"/>
          <w:lang w:val="kk"/>
        </w:rPr>
      </w:pPr>
      <w:r>
        <w:rPr>
          <w:rFonts w:ascii="Times New Roman" w:hAnsi="Times New Roman" w:cs="Times New Roman"/>
          <w:sz w:val="28"/>
          <w:szCs w:val="28"/>
          <w:lang w:val="kk"/>
        </w:rPr>
        <w:t>5.3. Егер сауалнама толтырылмаса, толық толтырылмаса немесе қате (көрінеу жалған) деректерді қамтыса, Клуб оны қарамау құқығын өзіне қалдырады. Клуб сонымен қатар кез-келген уақытта Қатысушы сауалнамасының нысанын, сыртқы түрін, құрамын, рәсімдеу тәртібін және т.б. біржақты тәртіппен өзгерту құқығын өзіне қалдырады.</w:t>
      </w:r>
    </w:p>
    <w:p w14:paraId="7FB49ADE" w14:textId="77777777" w:rsidR="004F58C4" w:rsidRPr="0090586E" w:rsidRDefault="004F58C4" w:rsidP="00381218">
      <w:pPr>
        <w:spacing w:after="0" w:line="240" w:lineRule="auto"/>
        <w:ind w:firstLine="700"/>
        <w:jc w:val="both"/>
        <w:rPr>
          <w:rFonts w:ascii="Times New Roman" w:hAnsi="Times New Roman" w:cs="Times New Roman"/>
          <w:sz w:val="10"/>
          <w:szCs w:val="10"/>
          <w:lang w:val="kk"/>
        </w:rPr>
      </w:pPr>
    </w:p>
    <w:p w14:paraId="4EA638F3" w14:textId="77777777" w:rsidR="004F58C4" w:rsidRPr="0090586E" w:rsidRDefault="00000000" w:rsidP="00381218">
      <w:pPr>
        <w:spacing w:after="0" w:line="240" w:lineRule="auto"/>
        <w:ind w:firstLine="700"/>
        <w:jc w:val="both"/>
        <w:rPr>
          <w:rFonts w:ascii="Times New Roman" w:eastAsia="Times New Roman" w:hAnsi="Times New Roman" w:cs="Times New Roman"/>
          <w:color w:val="000000"/>
          <w:sz w:val="28"/>
          <w:szCs w:val="28"/>
          <w:lang w:val="kk"/>
        </w:rPr>
      </w:pPr>
      <w:r w:rsidRPr="00085815">
        <w:rPr>
          <w:rFonts w:ascii="Times New Roman" w:hAnsi="Times New Roman" w:cs="Times New Roman"/>
          <w:sz w:val="28"/>
          <w:szCs w:val="28"/>
          <w:lang w:val="kk"/>
        </w:rPr>
        <w:t>Клуб Бейілділік бағдарламасына қатысушыдан ұсынылған дербес және байланыс деректерінің дұрыстығын растауды талап етуге құқылы.</w:t>
      </w:r>
    </w:p>
    <w:p w14:paraId="59E39752" w14:textId="77777777" w:rsidR="00EA07A2" w:rsidRPr="0090586E" w:rsidRDefault="00EA07A2" w:rsidP="00381218">
      <w:pPr>
        <w:spacing w:after="0" w:line="240" w:lineRule="auto"/>
        <w:ind w:firstLine="700"/>
        <w:jc w:val="both"/>
        <w:rPr>
          <w:rFonts w:ascii="Times New Roman" w:eastAsia="Times New Roman" w:hAnsi="Times New Roman" w:cs="Times New Roman"/>
          <w:sz w:val="28"/>
          <w:szCs w:val="28"/>
          <w:lang w:val="kk"/>
        </w:rPr>
      </w:pPr>
    </w:p>
    <w:p w14:paraId="0B3104DA" w14:textId="77777777" w:rsidR="002D5A1A" w:rsidRPr="0090586E" w:rsidRDefault="00000000" w:rsidP="00381218">
      <w:pPr>
        <w:spacing w:after="0" w:line="240" w:lineRule="auto"/>
        <w:jc w:val="both"/>
        <w:rPr>
          <w:rFonts w:ascii="Times New Roman" w:eastAsia="Times New Roman" w:hAnsi="Times New Roman" w:cs="Times New Roman"/>
          <w:color w:val="000000"/>
          <w:sz w:val="28"/>
          <w:szCs w:val="28"/>
          <w:lang w:val="kk"/>
        </w:rPr>
      </w:pPr>
      <w:r w:rsidRPr="00085815">
        <w:rPr>
          <w:rFonts w:ascii="Times New Roman" w:eastAsia="Times New Roman" w:hAnsi="Times New Roman" w:cs="Times New Roman"/>
          <w:color w:val="000000"/>
          <w:sz w:val="28"/>
          <w:szCs w:val="28"/>
          <w:lang w:val="kk"/>
        </w:rPr>
        <w:t>5.4. Сауалнамада өзі туралы жалған (анық емес, нақты емес) мәліметтер көрсетілген жағдайда, сондай-ақ көрсетілген мәліметтер дұрыс мәліметтерге уақытылы өзгертілмеген жағдайда, Клуб картасын ұстаушы осындай қате ақпаратпен байланысты кез келген жағымсыз салдарға қауіп төндіреді.</w:t>
      </w:r>
    </w:p>
    <w:p w14:paraId="7293CD6C" w14:textId="77777777" w:rsidR="00EA07A2" w:rsidRPr="0090586E" w:rsidRDefault="00EA07A2" w:rsidP="00381218">
      <w:pPr>
        <w:spacing w:after="0" w:line="240" w:lineRule="auto"/>
        <w:jc w:val="both"/>
        <w:rPr>
          <w:rFonts w:ascii="Times New Roman" w:eastAsia="Times New Roman" w:hAnsi="Times New Roman" w:cs="Times New Roman"/>
          <w:sz w:val="28"/>
          <w:szCs w:val="28"/>
          <w:lang w:val="kk"/>
        </w:rPr>
      </w:pPr>
    </w:p>
    <w:p w14:paraId="2B3CAB36" w14:textId="77777777" w:rsidR="002D5A1A" w:rsidRPr="0090586E" w:rsidRDefault="00000000" w:rsidP="00381218">
      <w:pPr>
        <w:spacing w:after="0" w:line="240" w:lineRule="auto"/>
        <w:jc w:val="both"/>
        <w:rPr>
          <w:rFonts w:ascii="Times New Roman" w:eastAsia="Times New Roman" w:hAnsi="Times New Roman" w:cs="Times New Roman"/>
          <w:color w:val="000000"/>
          <w:sz w:val="28"/>
          <w:szCs w:val="28"/>
          <w:lang w:val="kk"/>
        </w:rPr>
      </w:pPr>
      <w:r w:rsidRPr="00085815">
        <w:rPr>
          <w:rFonts w:ascii="Times New Roman" w:eastAsia="Times New Roman" w:hAnsi="Times New Roman" w:cs="Times New Roman"/>
          <w:color w:val="000000"/>
          <w:sz w:val="28"/>
          <w:szCs w:val="28"/>
          <w:lang w:val="kk"/>
        </w:rPr>
        <w:t>5.5. Клуб Клубтың Бейілділік бағдарламасына қатысушының сауалнамасында көрсетілген Клуб картасын ұстаушылардың дербес деректерін Қазақстан Республикасы заңнамасының талаптарына сәйкес өңдейді. Бағдарламаға көзделген тәртіппен қосыла отырып, қосылған тұлға Клубтың Бейілділік бағдарламасының барлық шарттарымен келісетіні сөзсіз.</w:t>
      </w:r>
    </w:p>
    <w:p w14:paraId="5180FD93" w14:textId="77777777" w:rsidR="00EA07A2" w:rsidRPr="0090586E" w:rsidRDefault="00EA07A2" w:rsidP="00381218">
      <w:pPr>
        <w:spacing w:after="0" w:line="240" w:lineRule="auto"/>
        <w:jc w:val="both"/>
        <w:rPr>
          <w:rFonts w:ascii="Times New Roman" w:eastAsia="Times New Roman" w:hAnsi="Times New Roman" w:cs="Times New Roman"/>
          <w:sz w:val="28"/>
          <w:szCs w:val="28"/>
          <w:lang w:val="kk"/>
        </w:rPr>
      </w:pPr>
    </w:p>
    <w:p w14:paraId="5C8CCAC4" w14:textId="77777777" w:rsidR="002D5A1A" w:rsidRPr="0090586E" w:rsidRDefault="00000000" w:rsidP="00381218">
      <w:pPr>
        <w:spacing w:after="0" w:line="240" w:lineRule="auto"/>
        <w:jc w:val="both"/>
        <w:rPr>
          <w:rFonts w:ascii="Times New Roman" w:eastAsia="Times New Roman" w:hAnsi="Times New Roman" w:cs="Times New Roman"/>
          <w:color w:val="000000"/>
          <w:sz w:val="28"/>
          <w:szCs w:val="28"/>
          <w:lang w:val="kk"/>
        </w:rPr>
      </w:pPr>
      <w:r w:rsidRPr="00085815">
        <w:rPr>
          <w:rFonts w:ascii="Times New Roman" w:eastAsia="Times New Roman" w:hAnsi="Times New Roman" w:cs="Times New Roman"/>
          <w:color w:val="000000"/>
          <w:sz w:val="28"/>
          <w:szCs w:val="28"/>
          <w:lang w:val="kk"/>
        </w:rPr>
        <w:t xml:space="preserve">5.6. Дербес деректерді өңдеуді Клуб бөлшек сатып алу-сату шарттарын орындау мақсатында жүзеге асырады (мысалы, бонустарды есептеу және Клуб картасы бойынша жеңілдік беру, жоғалған картаны бұғаттау және қалпына келтіру кезінде Бағдарламаға Қатысушыны сәйкестендіру үшін), маркетингтік және жарнамалық мақсаттарда (мысалы, Клуб картасының иелеріне Клубтың арнайы ұсыныстары мен Бейілділік бағдарламасының серіктестері, Бейілділік бағдарламасының өзгерістері туралы хабарлау үшін), коммуникациялық және телекоммуникациялық құралдар (электрондық пошта, телефон, оның ішінде SMS-тарату арқылы) арқылы Клуб пен Серіктестердің тауарлары мен қызметтерін ілгерілету үшін. Жеке деректерді статистикалық есептеулерде және сатып алу тарихын талдау үшін де пайдалануға болады (Бағдарламаға қатысушының тұратын ауданы, сатып алынатын тауарлар сұрыптамасы, жас санаты және т.б. бойынша). </w:t>
      </w:r>
    </w:p>
    <w:p w14:paraId="204B9D4B" w14:textId="77777777" w:rsidR="00EA07A2" w:rsidRPr="0090586E" w:rsidRDefault="00EA07A2" w:rsidP="00381218">
      <w:pPr>
        <w:spacing w:after="0" w:line="240" w:lineRule="auto"/>
        <w:jc w:val="both"/>
        <w:rPr>
          <w:rFonts w:ascii="Times New Roman" w:eastAsia="Times New Roman" w:hAnsi="Times New Roman" w:cs="Times New Roman"/>
          <w:sz w:val="28"/>
          <w:szCs w:val="28"/>
          <w:lang w:val="kk"/>
        </w:rPr>
      </w:pPr>
    </w:p>
    <w:p w14:paraId="0FDE02CB" w14:textId="77777777" w:rsidR="002E2D8E" w:rsidRPr="0090586E" w:rsidRDefault="00000000" w:rsidP="00381218">
      <w:pPr>
        <w:spacing w:after="0" w:line="240" w:lineRule="auto"/>
        <w:jc w:val="both"/>
        <w:rPr>
          <w:rFonts w:ascii="Times New Roman" w:eastAsia="Times New Roman" w:hAnsi="Times New Roman" w:cs="Times New Roman"/>
          <w:sz w:val="28"/>
          <w:szCs w:val="28"/>
          <w:lang w:val="kk"/>
        </w:rPr>
      </w:pPr>
      <w:r w:rsidRPr="00F91B17">
        <w:rPr>
          <w:rFonts w:ascii="Times New Roman" w:eastAsia="Times New Roman" w:hAnsi="Times New Roman" w:cs="Times New Roman"/>
          <w:sz w:val="28"/>
          <w:szCs w:val="28"/>
          <w:lang w:val="kk"/>
        </w:rPr>
        <w:lastRenderedPageBreak/>
        <w:t>5.7. Қатысушы Қазақстан Республикасының қолданыстағы заңнамасына сәйкес Клубқа өзінің дербес деректерін өңдеуге, жинауды, жазуды, жүйелеуді, жинақтауды, сақтауды, нақтылауды (жаңартуды, өзгертуді), алуды, пайдалануды, беруді (таратуды, ұсынуды, қол жеткізуді), иесіздендіруді, бұғаттауды, жоюды, Бейілділік бағдарламасына Қатысушының сауалнамасында өзі көрсеткен дербес деректерді жоюды қоса алғанда, оның ішінде автоматтандыру құралдарын пайдалана отырып немесе дербес деректермен осындай құралдарды пайдаланбай жасалатын кез келген әрекетті (операцияны) немесе іс-қимылдар (операциялар) жиынтығын жүзеге асыруға өз келісімін береді. Қатысушы сондай-ақ Клубқа және Бағдарлама серіктестеріне оған (қатысушыға) кез келген байланыс құралдары мен байланыс арналары арқылы Клубтың Бейілділік бағдарламасы немесе Бейілділік бағдарламасына қатысатын серіктестер туралы коммерциялық және/немесе ақпараттық сипаттағы кез келген ақпаратты хабарлау құқығын береді, оның ішінде пошта, смс, электрондық пошта, телефон арқылы.</w:t>
      </w:r>
    </w:p>
    <w:p w14:paraId="531DD03B" w14:textId="77777777" w:rsidR="00EA07A2" w:rsidRPr="0090586E" w:rsidRDefault="00EA07A2" w:rsidP="00381218">
      <w:pPr>
        <w:spacing w:after="0" w:line="240" w:lineRule="auto"/>
        <w:jc w:val="both"/>
        <w:rPr>
          <w:rFonts w:ascii="Times New Roman" w:eastAsia="Times New Roman" w:hAnsi="Times New Roman" w:cs="Times New Roman"/>
          <w:sz w:val="28"/>
          <w:szCs w:val="28"/>
          <w:lang w:val="kk"/>
        </w:rPr>
      </w:pPr>
    </w:p>
    <w:p w14:paraId="39CA40E6" w14:textId="21DF368F" w:rsidR="002D5A1A" w:rsidRPr="0090586E" w:rsidRDefault="00000000" w:rsidP="00381218">
      <w:pPr>
        <w:spacing w:after="0" w:line="240" w:lineRule="auto"/>
        <w:jc w:val="both"/>
        <w:rPr>
          <w:rFonts w:ascii="Times New Roman" w:eastAsia="Times New Roman" w:hAnsi="Times New Roman" w:cs="Times New Roman"/>
          <w:color w:val="000000"/>
          <w:sz w:val="28"/>
          <w:szCs w:val="28"/>
          <w:lang w:val="kk"/>
        </w:rPr>
      </w:pPr>
      <w:r w:rsidRPr="00F8794E">
        <w:rPr>
          <w:rFonts w:ascii="Times New Roman" w:eastAsia="Times New Roman" w:hAnsi="Times New Roman" w:cs="Times New Roman"/>
          <w:color w:val="000000"/>
          <w:sz w:val="28"/>
          <w:szCs w:val="28"/>
          <w:lang w:val="kk"/>
        </w:rPr>
        <w:t xml:space="preserve">5.8. Клуб Бағдарламаның серіктестеріне және өзге де үшінші тұлғаларға осы Ережеде көрсетілген мақсаттарда Клуб картасын ұстаушылардың дербес деректерін өңдеуді тапсыруға құқылы. Бұл ретте Серіктестер мен өзге де үшінші тұлғалар Бағдарламаға қатысушылардың дербес деректерінің құпиялығын сақтауға және олардың қауіпсіздігін қамтамасыз етуге міндетті. Клубтың дербес деректерін өңдеуге арналған тапсырмада дербес деректермен іс-әрекеттер тізбесі көрсетіледі, оларды Серіктестер мен өзге де үшінші тұлғалар жүзеге асыруға құқылы және дербес деректерді қорғауға қойылатын талаптарды Серіктестер мен өзге де үшінші тұлғалар сақтауға міндетті. Бағдарламаға қатысушы Клубтың Бейілділік бағдарламасына қатысушының сауалнамасына қол қоя отырып, Серіктестермен және өзге де үшінші тұлғалармен дербес деректерді өңдеуге өз келісімін береді. Клуб жанкүйер карталарын ұстаушылардың дербес деректерін өңдеуді тапсыратын Серіктестердің және өзге де үшінші тұлғалардың атаулары мен мекенжайлары hcbarys.kz сайтында </w:t>
      </w:r>
      <w:r w:rsidRPr="0090586E">
        <w:rPr>
          <w:rFonts w:ascii="Times New Roman" w:eastAsia="Times New Roman" w:hAnsi="Times New Roman" w:cs="Times New Roman"/>
          <w:sz w:val="28"/>
          <w:szCs w:val="28"/>
          <w:lang w:val="kk"/>
        </w:rPr>
        <w:t>көрсетіледі</w:t>
      </w:r>
      <w:r w:rsidR="0090586E" w:rsidRPr="0090586E">
        <w:rPr>
          <w:rFonts w:ascii="Times New Roman" w:eastAsia="Times New Roman" w:hAnsi="Times New Roman" w:cs="Times New Roman"/>
          <w:sz w:val="28"/>
          <w:szCs w:val="28"/>
          <w:lang w:val="kk"/>
        </w:rPr>
        <w:t>.</w:t>
      </w:r>
    </w:p>
    <w:p w14:paraId="1F288CC0" w14:textId="77777777" w:rsidR="00EA07A2" w:rsidRPr="0090586E" w:rsidRDefault="00EA07A2" w:rsidP="00381218">
      <w:pPr>
        <w:spacing w:after="0" w:line="240" w:lineRule="auto"/>
        <w:jc w:val="both"/>
        <w:rPr>
          <w:rFonts w:ascii="Times New Roman" w:eastAsia="Times New Roman" w:hAnsi="Times New Roman" w:cs="Times New Roman"/>
          <w:sz w:val="28"/>
          <w:szCs w:val="28"/>
          <w:lang w:val="kk"/>
        </w:rPr>
      </w:pPr>
    </w:p>
    <w:p w14:paraId="71AC6961" w14:textId="77777777" w:rsidR="002D5A1A" w:rsidRPr="0090586E" w:rsidRDefault="00000000" w:rsidP="00381218">
      <w:pPr>
        <w:spacing w:after="0" w:line="240" w:lineRule="auto"/>
        <w:jc w:val="both"/>
        <w:rPr>
          <w:rFonts w:ascii="Times New Roman" w:eastAsia="Times New Roman" w:hAnsi="Times New Roman" w:cs="Times New Roman"/>
          <w:color w:val="000000"/>
          <w:sz w:val="28"/>
          <w:szCs w:val="28"/>
          <w:lang w:val="kk"/>
        </w:rPr>
      </w:pPr>
      <w:r w:rsidRPr="00085815">
        <w:rPr>
          <w:rFonts w:ascii="Times New Roman" w:eastAsia="Times New Roman" w:hAnsi="Times New Roman" w:cs="Times New Roman"/>
          <w:color w:val="000000"/>
          <w:sz w:val="28"/>
          <w:szCs w:val="28"/>
          <w:lang w:val="kk"/>
        </w:rPr>
        <w:t>5.9. Клуб серіктестері Бағдарламаға қатысушылардың дербес деректерінің құпиялығын сақтайды және оларды Қазақстан Республикасының заңнамасына сәйкес қорғауды қамтамасыз етеді.</w:t>
      </w:r>
    </w:p>
    <w:p w14:paraId="7E53A0F3" w14:textId="77777777" w:rsidR="00EA07A2" w:rsidRPr="0090586E" w:rsidRDefault="00EA07A2" w:rsidP="00381218">
      <w:pPr>
        <w:spacing w:after="0" w:line="240" w:lineRule="auto"/>
        <w:jc w:val="both"/>
        <w:rPr>
          <w:rFonts w:ascii="Times New Roman" w:eastAsia="Times New Roman" w:hAnsi="Times New Roman" w:cs="Times New Roman"/>
          <w:sz w:val="28"/>
          <w:szCs w:val="28"/>
          <w:lang w:val="kk"/>
        </w:rPr>
      </w:pPr>
    </w:p>
    <w:p w14:paraId="69528E13" w14:textId="77777777" w:rsidR="002D5A1A" w:rsidRPr="0090586E" w:rsidRDefault="00000000" w:rsidP="00381218">
      <w:pPr>
        <w:spacing w:after="0" w:line="240" w:lineRule="auto"/>
        <w:jc w:val="both"/>
        <w:rPr>
          <w:rFonts w:ascii="Times New Roman" w:eastAsia="Times New Roman" w:hAnsi="Times New Roman" w:cs="Times New Roman"/>
          <w:color w:val="000000"/>
          <w:sz w:val="28"/>
          <w:szCs w:val="28"/>
          <w:lang w:val="kk"/>
        </w:rPr>
      </w:pPr>
      <w:r w:rsidRPr="00085815">
        <w:rPr>
          <w:rFonts w:ascii="Times New Roman" w:eastAsia="Times New Roman" w:hAnsi="Times New Roman" w:cs="Times New Roman"/>
          <w:color w:val="000000"/>
          <w:sz w:val="28"/>
          <w:szCs w:val="28"/>
          <w:lang w:val="kk"/>
        </w:rPr>
        <w:t>5.10. Бағдарламаға қатысушының дербес деректерді өңдеуге келісімі көрсетілген келісімді қайтарып алған сәтке дейін қолданылады және Бағдарламаға қатысушы қайта мәлімдегенге дейін күшінде қалады. Дербес деректерді өңдеуге келісім кез келген уақытта Бағдарламаға қатысушы келісім қайтарып алынғанға дейін кемінде 1 (бір) ай бұрын Клубқа жазбаша хабарлама жіберу арқылы кері қайтарып алынуы мүмкін. Келісімді қайтарып алу сонымен қатар тұлғаның Клубтың Бейілділік бағдарламасына қатысуының аяқталуына әкеледі.</w:t>
      </w:r>
    </w:p>
    <w:p w14:paraId="1F215C3A" w14:textId="77777777" w:rsidR="001E523D" w:rsidRPr="0090586E" w:rsidRDefault="001E523D" w:rsidP="00381218">
      <w:pPr>
        <w:spacing w:after="0" w:line="240" w:lineRule="auto"/>
        <w:jc w:val="both"/>
        <w:rPr>
          <w:rFonts w:ascii="Times New Roman" w:eastAsia="Times New Roman" w:hAnsi="Times New Roman" w:cs="Times New Roman"/>
          <w:color w:val="000000"/>
          <w:sz w:val="28"/>
          <w:szCs w:val="28"/>
          <w:lang w:val="kk"/>
        </w:rPr>
      </w:pPr>
    </w:p>
    <w:p w14:paraId="5DDBD112" w14:textId="64CC1ED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D05661">
        <w:rPr>
          <w:rFonts w:ascii="Times New Roman" w:eastAsia="Times New Roman" w:hAnsi="Times New Roman" w:cs="Times New Roman"/>
          <w:sz w:val="28"/>
          <w:szCs w:val="28"/>
          <w:lang w:val="kk"/>
        </w:rPr>
        <w:t xml:space="preserve">5.11. Сауалнамада көрсетілген деректерді өзгерту үшін, сондай-ақ дербес деректерді өңдеуге келісімді кері қайтарып алу үшін Бағдарламаға қатысушы Клуб дүкені </w:t>
      </w:r>
      <w:r w:rsidRPr="00D05661">
        <w:rPr>
          <w:rFonts w:ascii="Times New Roman" w:eastAsia="Times New Roman" w:hAnsi="Times New Roman" w:cs="Times New Roman"/>
          <w:sz w:val="28"/>
          <w:szCs w:val="28"/>
          <w:lang w:val="kk"/>
        </w:rPr>
        <w:lastRenderedPageBreak/>
        <w:t>мекенжайына ресми жазбаша өтініш (хабарлама) жіберуі керек (Астана қаласы, Нұра ауданы, Тұран даңғылы, 57, Көпфункционалды мұз сарайының ғимараты).</w:t>
      </w:r>
    </w:p>
    <w:p w14:paraId="54F07BA0" w14:textId="77777777" w:rsidR="0025340A" w:rsidRPr="0090586E" w:rsidRDefault="00000000" w:rsidP="0025340A">
      <w:pPr>
        <w:spacing w:after="0" w:line="240" w:lineRule="auto"/>
        <w:jc w:val="both"/>
        <w:rPr>
          <w:rFonts w:ascii="Times New Roman" w:eastAsia="Times New Roman" w:hAnsi="Times New Roman" w:cs="Times New Roman"/>
          <w:sz w:val="28"/>
          <w:szCs w:val="28"/>
          <w:lang w:val="kk"/>
        </w:rPr>
      </w:pPr>
      <w:r w:rsidRPr="00D05661">
        <w:rPr>
          <w:rFonts w:ascii="Times New Roman" w:eastAsia="Times New Roman" w:hAnsi="Times New Roman" w:cs="Times New Roman"/>
          <w:sz w:val="28"/>
          <w:szCs w:val="28"/>
          <w:lang w:val="kk"/>
        </w:rPr>
        <w:t>Қатысушы қатысудың тоқтатылғаны туралы хабарламаны Клуб Әкімшілігіне жолдау арқылы кез келген уақытта Клубтың Бейілділік бағдарламасына қатысуын тоқтатуға құқылы. Хабарлама қатысуды тоқтату себептерін көрсете отырып және Қатысушының жеке басын куәландыратын құжаттың көшірмесін қоса бере отырып еркін нысанда жасалады, сонымен қатар, Клуб картасының нөмірі, Қатысушы тіркеу кезінде көрсеткен ұялы телефон нөмірі, қатысушының қолы болуы керек.</w:t>
      </w:r>
    </w:p>
    <w:p w14:paraId="28C38C08" w14:textId="05C7FDF1" w:rsidR="00EA07A2" w:rsidRPr="0090586E" w:rsidRDefault="00000000" w:rsidP="0025340A">
      <w:pPr>
        <w:spacing w:after="0" w:line="240" w:lineRule="auto"/>
        <w:jc w:val="both"/>
        <w:rPr>
          <w:rFonts w:ascii="Times New Roman" w:eastAsia="Times New Roman" w:hAnsi="Times New Roman" w:cs="Times New Roman"/>
          <w:sz w:val="28"/>
          <w:szCs w:val="28"/>
          <w:lang w:val="kk"/>
        </w:rPr>
      </w:pPr>
      <w:r w:rsidRPr="00D05661">
        <w:rPr>
          <w:rFonts w:ascii="Times New Roman" w:eastAsia="Times New Roman" w:hAnsi="Times New Roman" w:cs="Times New Roman"/>
          <w:sz w:val="28"/>
          <w:szCs w:val="28"/>
          <w:lang w:val="kk"/>
        </w:rPr>
        <w:t>Хабарлама Астана қаласы, Нұра ауданы, Тұран даңғылы 57 (Көпфункционалды мұз сарайының ғимараты) мекенжайы бойынша қағаз түрінде жіберіледі. Клуб әкімшілігі хабарламаны алғаннан кейін, Катысушының Клубтың Бейілділік бағдарламасына қатысуы тоқтатылады, Карта жабылады және бонустық ұпайлар жойылады.</w:t>
      </w:r>
    </w:p>
    <w:p w14:paraId="70DFDFC0" w14:textId="77777777" w:rsidR="0025340A" w:rsidRPr="0090586E" w:rsidRDefault="0025340A" w:rsidP="0025340A">
      <w:pPr>
        <w:spacing w:after="0" w:line="240" w:lineRule="auto"/>
        <w:jc w:val="both"/>
        <w:rPr>
          <w:rFonts w:ascii="Times New Roman" w:eastAsia="Times New Roman" w:hAnsi="Times New Roman" w:cs="Times New Roman"/>
          <w:sz w:val="28"/>
          <w:szCs w:val="28"/>
          <w:lang w:val="kk"/>
        </w:rPr>
      </w:pPr>
    </w:p>
    <w:p w14:paraId="5797C894"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Pr>
          <w:rFonts w:ascii="Times New Roman" w:eastAsia="Times New Roman" w:hAnsi="Times New Roman" w:cs="Times New Roman"/>
          <w:color w:val="000000"/>
          <w:sz w:val="28"/>
          <w:szCs w:val="28"/>
          <w:lang w:val="kk"/>
        </w:rPr>
        <w:t xml:space="preserve">5.12. Клубтың Бейілділік бағдарламасына Қатысушының сауалнамасында көрсетілген Дербес деректер Клубтың жалпы ақпараттық жүйесінде сақталады. Клубтың ақпараттық жүйесі Жанкүйер карталарының иелері туралы дербес деректердің, сатып алу туралы деректердің, сауалнамалардың және өзге де ақпарат көздерінің, сондай-ақ дербес деректерді өңдеуді жүзеге асыруға мүмкіндік беретін ақпараттық технологиялар мен техникалық құралдардың жиынтығы болып табылады. </w:t>
      </w:r>
    </w:p>
    <w:p w14:paraId="74F6AB1B" w14:textId="77777777" w:rsidR="002D5A1A" w:rsidRPr="0090586E" w:rsidRDefault="002D5A1A" w:rsidP="00381218">
      <w:pPr>
        <w:spacing w:after="0" w:line="240" w:lineRule="auto"/>
        <w:jc w:val="both"/>
        <w:rPr>
          <w:rFonts w:ascii="Times New Roman" w:eastAsia="Times New Roman" w:hAnsi="Times New Roman" w:cs="Times New Roman"/>
          <w:sz w:val="28"/>
          <w:szCs w:val="28"/>
          <w:lang w:val="kk"/>
        </w:rPr>
      </w:pPr>
    </w:p>
    <w:p w14:paraId="360F26BE"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b/>
          <w:bCs/>
          <w:color w:val="000000"/>
          <w:sz w:val="28"/>
          <w:szCs w:val="28"/>
          <w:lang w:val="kk"/>
        </w:rPr>
        <w:t>6. Жанкүйер картасы жоғалған немесе бүлінген жағдайда оны қалпына келтіру ережелері</w:t>
      </w:r>
    </w:p>
    <w:p w14:paraId="7E4E0B48" w14:textId="77777777" w:rsidR="002D5A1A" w:rsidRPr="0090586E" w:rsidRDefault="002D5A1A" w:rsidP="00381218">
      <w:pPr>
        <w:spacing w:after="0" w:line="240" w:lineRule="auto"/>
        <w:jc w:val="both"/>
        <w:rPr>
          <w:rFonts w:ascii="Times New Roman" w:eastAsia="Times New Roman" w:hAnsi="Times New Roman" w:cs="Times New Roman"/>
          <w:sz w:val="10"/>
          <w:szCs w:val="10"/>
          <w:lang w:val="kk"/>
        </w:rPr>
      </w:pPr>
    </w:p>
    <w:p w14:paraId="1313B535" w14:textId="77777777" w:rsidR="002D5A1A" w:rsidRPr="0090586E" w:rsidRDefault="00000000" w:rsidP="00381218">
      <w:pPr>
        <w:spacing w:after="0" w:line="240" w:lineRule="auto"/>
        <w:jc w:val="both"/>
        <w:rPr>
          <w:rFonts w:ascii="Times New Roman" w:eastAsia="Times New Roman" w:hAnsi="Times New Roman" w:cs="Times New Roman"/>
          <w:color w:val="000000"/>
          <w:sz w:val="28"/>
          <w:szCs w:val="28"/>
          <w:lang w:val="kk"/>
        </w:rPr>
      </w:pPr>
      <w:r w:rsidRPr="00085815">
        <w:rPr>
          <w:rFonts w:ascii="Times New Roman" w:eastAsia="Times New Roman" w:hAnsi="Times New Roman" w:cs="Times New Roman"/>
          <w:color w:val="000000"/>
          <w:sz w:val="28"/>
          <w:szCs w:val="28"/>
          <w:lang w:val="kk"/>
        </w:rPr>
        <w:t>6.1. Жоғалған немесе бүлінген кезде Жанкүйердің картасы (оның ішінде маусымдық абонементпен біріктірілген) жеке басын куәландыратын құжатты көрсеткен кезде бағдарламаға қатысушының өтініші негізінде және Клубтың ақпараттық жүйесінде Карта ұстаушы туралы сауалнамалық ақпарат болған жағдайда қалпына келтіріледі. Есептелген бонустардың саны және жаңа карта бойынша Бағдарламаға қатысу шарттары жоғалған/бүлінген картаның саны мен шарттарына сәйкес келеді.</w:t>
      </w:r>
    </w:p>
    <w:p w14:paraId="761B6307" w14:textId="77777777" w:rsidR="00AF041A" w:rsidRPr="0090586E" w:rsidRDefault="00AF041A" w:rsidP="00381218">
      <w:pPr>
        <w:spacing w:after="0" w:line="240" w:lineRule="auto"/>
        <w:jc w:val="both"/>
        <w:rPr>
          <w:rFonts w:ascii="Times New Roman" w:eastAsia="Times New Roman" w:hAnsi="Times New Roman" w:cs="Times New Roman"/>
          <w:sz w:val="28"/>
          <w:szCs w:val="28"/>
          <w:lang w:val="kk"/>
        </w:rPr>
      </w:pPr>
    </w:p>
    <w:p w14:paraId="13B30D44"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Pr>
          <w:rFonts w:ascii="Times New Roman" w:eastAsia="Times New Roman" w:hAnsi="Times New Roman" w:cs="Times New Roman"/>
          <w:color w:val="000000"/>
          <w:sz w:val="28"/>
          <w:szCs w:val="28"/>
          <w:lang w:val="kk"/>
        </w:rPr>
        <w:t>6.2. Жоғалған / бүлінген картаны жаңа картаға ауыстырған кезде жоғалған / бүлінген карта бұғатталады және ол бойынша артықшылықтар берілмейді. Тауарды төлеу кезінде жеңілдік алу үшін бұғатталған карта ұсынылған жағдайда, Клуб қызметкері Бейілділік бағдарламасында айқындалған артықшылықтарды беруден бас тартуға міндетті.</w:t>
      </w:r>
    </w:p>
    <w:p w14:paraId="571097C8" w14:textId="77777777" w:rsidR="002D5A1A" w:rsidRPr="0090586E" w:rsidRDefault="002D5A1A" w:rsidP="00381218">
      <w:pPr>
        <w:spacing w:after="0" w:line="240" w:lineRule="auto"/>
        <w:jc w:val="both"/>
        <w:rPr>
          <w:rFonts w:ascii="Times New Roman" w:eastAsia="Times New Roman" w:hAnsi="Times New Roman" w:cs="Times New Roman"/>
          <w:sz w:val="28"/>
          <w:szCs w:val="28"/>
          <w:lang w:val="kk"/>
        </w:rPr>
      </w:pPr>
    </w:p>
    <w:p w14:paraId="329BC8B2"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color w:val="000000"/>
          <w:sz w:val="28"/>
          <w:szCs w:val="28"/>
          <w:lang w:val="kk"/>
        </w:rPr>
        <w:t>6.3. Клуб картасын ұстаушы өзінің сауалнамалық деректерінің (аты-жөні, электрондық поштасы, телефоны) өзгергені туралы, сондай-ақ берілген Картаның жоғалғаны, ұрланғаны немесе бүлінгені туралы Клубқа дереу хабарлауға міндетті.</w:t>
      </w:r>
    </w:p>
    <w:p w14:paraId="1D6F23DE" w14:textId="77777777" w:rsidR="002D5A1A" w:rsidRPr="0090586E" w:rsidRDefault="002D5A1A" w:rsidP="00381218">
      <w:pPr>
        <w:spacing w:after="0" w:line="240" w:lineRule="auto"/>
        <w:ind w:right="142"/>
        <w:jc w:val="both"/>
        <w:rPr>
          <w:rFonts w:ascii="Times New Roman" w:eastAsia="Times New Roman" w:hAnsi="Times New Roman" w:cs="Times New Roman"/>
          <w:sz w:val="28"/>
          <w:szCs w:val="28"/>
          <w:lang w:val="kk"/>
        </w:rPr>
      </w:pPr>
    </w:p>
    <w:p w14:paraId="4BBFAEE6" w14:textId="77777777" w:rsidR="002D5A1A" w:rsidRPr="00085815" w:rsidRDefault="00000000" w:rsidP="00381218">
      <w:pPr>
        <w:spacing w:after="0" w:line="240" w:lineRule="auto"/>
        <w:jc w:val="both"/>
        <w:rPr>
          <w:rFonts w:ascii="Times New Roman" w:eastAsia="Times New Roman" w:hAnsi="Times New Roman" w:cs="Times New Roman"/>
          <w:sz w:val="28"/>
          <w:szCs w:val="28"/>
        </w:rPr>
      </w:pPr>
      <w:r w:rsidRPr="00085815">
        <w:rPr>
          <w:rFonts w:ascii="Times New Roman" w:eastAsia="Times New Roman" w:hAnsi="Times New Roman" w:cs="Times New Roman"/>
          <w:b/>
          <w:bCs/>
          <w:color w:val="000000"/>
          <w:sz w:val="28"/>
          <w:szCs w:val="28"/>
          <w:lang w:val="kk"/>
        </w:rPr>
        <w:t>7. Картадан сатып алу бонустарын есептеу және пайдалану ережелері</w:t>
      </w:r>
    </w:p>
    <w:p w14:paraId="13A590B0" w14:textId="77777777" w:rsidR="002D5A1A" w:rsidRPr="003C2149" w:rsidRDefault="002D5A1A" w:rsidP="00381218">
      <w:pPr>
        <w:spacing w:after="0" w:line="240" w:lineRule="auto"/>
        <w:jc w:val="both"/>
        <w:rPr>
          <w:rFonts w:ascii="Times New Roman" w:eastAsia="Times New Roman" w:hAnsi="Times New Roman" w:cs="Times New Roman"/>
          <w:sz w:val="10"/>
          <w:szCs w:val="10"/>
        </w:rPr>
      </w:pPr>
    </w:p>
    <w:p w14:paraId="51AC6F53" w14:textId="5504EB3C" w:rsidR="00DF3E9C" w:rsidRDefault="00000000" w:rsidP="00381218">
      <w:pPr>
        <w:spacing w:after="0" w:line="240" w:lineRule="auto"/>
        <w:jc w:val="both"/>
        <w:rPr>
          <w:rFonts w:ascii="Times New Roman" w:eastAsia="Times New Roman" w:hAnsi="Times New Roman" w:cs="Times New Roman"/>
          <w:sz w:val="28"/>
          <w:szCs w:val="28"/>
        </w:rPr>
      </w:pPr>
      <w:r w:rsidRPr="00085815">
        <w:rPr>
          <w:rFonts w:ascii="Times New Roman" w:eastAsia="Times New Roman" w:hAnsi="Times New Roman" w:cs="Times New Roman"/>
          <w:color w:val="000000"/>
          <w:sz w:val="28"/>
          <w:szCs w:val="28"/>
          <w:lang w:val="kk"/>
        </w:rPr>
        <w:lastRenderedPageBreak/>
        <w:t xml:space="preserve">7.1. </w:t>
      </w:r>
      <w:r>
        <w:rPr>
          <w:rFonts w:ascii="Times New Roman" w:eastAsia="Times New Roman" w:hAnsi="Times New Roman" w:cs="Times New Roman"/>
          <w:sz w:val="28"/>
          <w:szCs w:val="28"/>
          <w:lang w:val="kk"/>
        </w:rPr>
        <w:t xml:space="preserve">Кез-келген ресми дүкенде </w:t>
      </w:r>
      <w:r w:rsidRPr="00085815">
        <w:rPr>
          <w:rFonts w:ascii="Times New Roman" w:eastAsia="Times New Roman" w:hAnsi="Times New Roman" w:cs="Times New Roman"/>
          <w:color w:val="000000"/>
          <w:sz w:val="28"/>
          <w:szCs w:val="28"/>
          <w:lang w:val="kk"/>
        </w:rPr>
        <w:t xml:space="preserve">немесе </w:t>
      </w:r>
      <w:r w:rsidRPr="00DF3E9C">
        <w:rPr>
          <w:rFonts w:ascii="Times New Roman" w:eastAsia="Times New Roman" w:hAnsi="Times New Roman" w:cs="Times New Roman"/>
          <w:sz w:val="28"/>
          <w:szCs w:val="28"/>
          <w:lang w:val="kk"/>
        </w:rPr>
        <w:t>Клубтың билет кассасында Бағдарламаға қатысушының клубтық картасына</w:t>
      </w:r>
      <w:r w:rsidRPr="00085815">
        <w:rPr>
          <w:rFonts w:ascii="Times New Roman" w:eastAsia="Times New Roman" w:hAnsi="Times New Roman" w:cs="Times New Roman"/>
          <w:color w:val="000000"/>
          <w:sz w:val="28"/>
          <w:szCs w:val="28"/>
          <w:lang w:val="kk"/>
        </w:rPr>
        <w:t xml:space="preserve"> екі тәулік ішінде (сатып алған сәттен бастап 48 сағат) әр саудадан бонустар түрінде тауар құнының пайызы есептеледі. </w:t>
      </w:r>
    </w:p>
    <w:p w14:paraId="5F37B69E" w14:textId="77777777" w:rsidR="002D5A1A" w:rsidRDefault="002D5A1A" w:rsidP="00381218">
      <w:pPr>
        <w:spacing w:after="0" w:line="240" w:lineRule="auto"/>
        <w:jc w:val="both"/>
        <w:rPr>
          <w:rFonts w:ascii="Times New Roman" w:eastAsia="Times New Roman" w:hAnsi="Times New Roman" w:cs="Times New Roman"/>
          <w:sz w:val="28"/>
          <w:szCs w:val="28"/>
        </w:rPr>
      </w:pPr>
    </w:p>
    <w:p w14:paraId="7765A1B6" w14:textId="77777777" w:rsidR="001B2A35" w:rsidRPr="0090586E" w:rsidRDefault="00000000" w:rsidP="00381218">
      <w:pPr>
        <w:spacing w:after="0" w:line="240" w:lineRule="auto"/>
        <w:jc w:val="both"/>
        <w:rPr>
          <w:rFonts w:ascii="Times New Roman" w:eastAsia="Times New Roman" w:hAnsi="Times New Roman" w:cs="Times New Roman"/>
          <w:sz w:val="28"/>
          <w:szCs w:val="28"/>
          <w:lang w:val="kk"/>
        </w:rPr>
      </w:pPr>
      <w:r w:rsidRPr="001B2A35">
        <w:rPr>
          <w:rFonts w:ascii="Times New Roman" w:eastAsia="Times New Roman" w:hAnsi="Times New Roman" w:cs="Times New Roman"/>
          <w:sz w:val="28"/>
          <w:szCs w:val="28"/>
          <w:lang w:val="kk"/>
        </w:rPr>
        <w:t>7.2. Бонустарды есептеу Клуб картасын алдын-ала ұсынған жағдайда әр сатып алу кезінде жүзеге асырылады. Сатып алғаннан кейін бонустарды есептеу мүмкін емес.</w:t>
      </w:r>
    </w:p>
    <w:p w14:paraId="10F9CCEA" w14:textId="77777777" w:rsidR="001B2A35" w:rsidRPr="0090586E" w:rsidRDefault="001B2A35" w:rsidP="00381218">
      <w:pPr>
        <w:spacing w:after="0" w:line="240" w:lineRule="auto"/>
        <w:jc w:val="both"/>
        <w:rPr>
          <w:rFonts w:ascii="Times New Roman" w:eastAsia="Times New Roman" w:hAnsi="Times New Roman" w:cs="Times New Roman"/>
          <w:sz w:val="28"/>
          <w:szCs w:val="28"/>
          <w:lang w:val="kk"/>
        </w:rPr>
      </w:pPr>
    </w:p>
    <w:p w14:paraId="5A36E1FB" w14:textId="3A459DCD" w:rsidR="001B2A35" w:rsidRPr="0090586E" w:rsidRDefault="00000000" w:rsidP="00381218">
      <w:pPr>
        <w:spacing w:after="0" w:line="240" w:lineRule="auto"/>
        <w:jc w:val="both"/>
        <w:rPr>
          <w:rFonts w:ascii="Times New Roman" w:eastAsia="Times New Roman" w:hAnsi="Times New Roman" w:cs="Times New Roman"/>
          <w:sz w:val="28"/>
          <w:szCs w:val="28"/>
          <w:lang w:val="kk"/>
        </w:rPr>
      </w:pPr>
      <w:r w:rsidRPr="00A34350">
        <w:rPr>
          <w:rFonts w:ascii="Times New Roman" w:eastAsia="Times New Roman" w:hAnsi="Times New Roman" w:cs="Times New Roman"/>
          <w:sz w:val="28"/>
          <w:szCs w:val="28"/>
          <w:lang w:val="kk"/>
        </w:rPr>
        <w:t>7.3. Бонустарды есептеу немесе есептен шығару үшін Клубтың barys-store.kz, hcbarys.kz сайттары арқылы сатып алу кезінде, пайдаланушы Бейілділік бағдарламасына қатысушының жеке кабинетінде авторизациялануы тиіс.</w:t>
      </w:r>
    </w:p>
    <w:p w14:paraId="06884423" w14:textId="37B779EE" w:rsidR="001B2A35" w:rsidRPr="0090586E" w:rsidRDefault="00000000" w:rsidP="00381218">
      <w:pPr>
        <w:spacing w:after="0" w:line="240" w:lineRule="auto"/>
        <w:jc w:val="both"/>
        <w:rPr>
          <w:rFonts w:ascii="Times New Roman" w:eastAsia="Times New Roman" w:hAnsi="Times New Roman" w:cs="Times New Roman"/>
          <w:sz w:val="28"/>
          <w:szCs w:val="28"/>
          <w:lang w:val="kk"/>
        </w:rPr>
      </w:pPr>
      <w:r w:rsidRPr="001B2A35">
        <w:rPr>
          <w:rFonts w:ascii="Times New Roman" w:eastAsia="Times New Roman" w:hAnsi="Times New Roman" w:cs="Times New Roman"/>
          <w:sz w:val="28"/>
          <w:szCs w:val="28"/>
          <w:lang w:val="kk"/>
        </w:rPr>
        <w:t>7.4. Бонустарды есептен шығару арнайы ұсыныстарды қоспағанда, Клубтың ресми дүкенінде немесе клубтың интернет-дүкенінде (Barys-store.kz) сатып алынатын тауарлардың жалпы құнының 30% аспайтын көлемде жүзеге асырылады.</w:t>
      </w:r>
    </w:p>
    <w:p w14:paraId="34AAA00C" w14:textId="77777777" w:rsidR="001B2A35" w:rsidRPr="0090586E" w:rsidRDefault="001B2A35" w:rsidP="00381218">
      <w:pPr>
        <w:spacing w:after="0" w:line="240" w:lineRule="auto"/>
        <w:jc w:val="both"/>
        <w:rPr>
          <w:rFonts w:ascii="Times New Roman" w:eastAsia="Times New Roman" w:hAnsi="Times New Roman" w:cs="Times New Roman"/>
          <w:sz w:val="28"/>
          <w:szCs w:val="28"/>
          <w:lang w:val="kk"/>
        </w:rPr>
      </w:pPr>
    </w:p>
    <w:p w14:paraId="10CAC215" w14:textId="38C13C1B" w:rsidR="001B2A35" w:rsidRPr="0090586E" w:rsidRDefault="00000000" w:rsidP="00381218">
      <w:pPr>
        <w:spacing w:after="0" w:line="240" w:lineRule="auto"/>
        <w:jc w:val="both"/>
        <w:rPr>
          <w:rFonts w:ascii="Times New Roman" w:eastAsia="Times New Roman" w:hAnsi="Times New Roman" w:cs="Times New Roman"/>
          <w:sz w:val="28"/>
          <w:szCs w:val="28"/>
          <w:lang w:val="kk"/>
        </w:rPr>
      </w:pPr>
      <w:r w:rsidRPr="00A34350">
        <w:rPr>
          <w:rFonts w:ascii="Times New Roman" w:eastAsia="Times New Roman" w:hAnsi="Times New Roman" w:cs="Times New Roman"/>
          <w:sz w:val="28"/>
          <w:szCs w:val="28"/>
          <w:lang w:val="kk"/>
        </w:rPr>
        <w:t>7.5. Бонустар Клубтың ресми сайтында жеке жарияланатын ұсыныстарды қоспағанда, клубтың билет кассасында, сондай-ақ hcbarys.kz/tickets билеттерін онлайн-сату сайтында сатып алуды төлеу кезінде билет құнының 90% аспайтын көлемде пайдаланылуы мүмкін.</w:t>
      </w:r>
    </w:p>
    <w:p w14:paraId="4D844B50" w14:textId="77777777" w:rsidR="001B2A35" w:rsidRPr="0090586E" w:rsidRDefault="001B2A35" w:rsidP="00381218">
      <w:pPr>
        <w:spacing w:after="0" w:line="240" w:lineRule="auto"/>
        <w:jc w:val="both"/>
        <w:rPr>
          <w:rFonts w:ascii="Times New Roman" w:eastAsia="Times New Roman" w:hAnsi="Times New Roman" w:cs="Times New Roman"/>
          <w:sz w:val="28"/>
          <w:szCs w:val="28"/>
          <w:lang w:val="kk"/>
        </w:rPr>
      </w:pPr>
    </w:p>
    <w:p w14:paraId="674A11EE" w14:textId="77777777" w:rsidR="001B2A35" w:rsidRPr="0090586E" w:rsidRDefault="00000000" w:rsidP="00381218">
      <w:pPr>
        <w:spacing w:after="0" w:line="240" w:lineRule="auto"/>
        <w:jc w:val="both"/>
        <w:rPr>
          <w:rFonts w:ascii="Times New Roman" w:eastAsia="Times New Roman" w:hAnsi="Times New Roman" w:cs="Times New Roman"/>
          <w:sz w:val="28"/>
          <w:szCs w:val="28"/>
          <w:lang w:val="kk"/>
        </w:rPr>
      </w:pPr>
      <w:r w:rsidRPr="00A34350">
        <w:rPr>
          <w:rFonts w:ascii="Times New Roman" w:eastAsia="Times New Roman" w:hAnsi="Times New Roman" w:cs="Times New Roman"/>
          <w:sz w:val="28"/>
          <w:szCs w:val="28"/>
          <w:lang w:val="kk"/>
        </w:rPr>
        <w:t>7.6. Сатып алудың қалған бөлігі ұлттық валюта-теңгемен төленуі тиіс.</w:t>
      </w:r>
    </w:p>
    <w:p w14:paraId="1F9EB772" w14:textId="77777777" w:rsidR="001B2A35" w:rsidRPr="0090586E" w:rsidRDefault="001B2A35" w:rsidP="00381218">
      <w:pPr>
        <w:spacing w:after="0" w:line="240" w:lineRule="auto"/>
        <w:jc w:val="both"/>
        <w:rPr>
          <w:rFonts w:ascii="Times New Roman" w:eastAsia="Times New Roman" w:hAnsi="Times New Roman" w:cs="Times New Roman"/>
          <w:sz w:val="28"/>
          <w:szCs w:val="28"/>
          <w:lang w:val="kk"/>
        </w:rPr>
      </w:pPr>
    </w:p>
    <w:p w14:paraId="26F05E0B" w14:textId="77777777" w:rsidR="001B2A35" w:rsidRPr="0090586E" w:rsidRDefault="00000000" w:rsidP="00381218">
      <w:pPr>
        <w:spacing w:after="0" w:line="240" w:lineRule="auto"/>
        <w:jc w:val="both"/>
        <w:rPr>
          <w:rFonts w:ascii="Times New Roman" w:eastAsia="Times New Roman" w:hAnsi="Times New Roman" w:cs="Times New Roman"/>
          <w:sz w:val="28"/>
          <w:szCs w:val="28"/>
          <w:lang w:val="kk"/>
        </w:rPr>
      </w:pPr>
      <w:r w:rsidRPr="00A34350">
        <w:rPr>
          <w:rFonts w:ascii="Times New Roman" w:eastAsia="Times New Roman" w:hAnsi="Times New Roman" w:cs="Times New Roman"/>
          <w:sz w:val="28"/>
          <w:szCs w:val="28"/>
          <w:lang w:val="kk"/>
        </w:rPr>
        <w:t>7.7. Егер жинақталған бонустар Бағдарламамен белгіленген мерзімде жұмсалмаса, онда олар автоматты түрде жойылады.</w:t>
      </w:r>
    </w:p>
    <w:p w14:paraId="6E54865D" w14:textId="77777777" w:rsidR="001B2A35" w:rsidRPr="0090586E" w:rsidRDefault="001B2A35" w:rsidP="00381218">
      <w:pPr>
        <w:spacing w:after="0" w:line="240" w:lineRule="auto"/>
        <w:jc w:val="both"/>
        <w:rPr>
          <w:rFonts w:ascii="Times New Roman" w:eastAsia="Times New Roman" w:hAnsi="Times New Roman" w:cs="Times New Roman"/>
          <w:sz w:val="28"/>
          <w:szCs w:val="28"/>
          <w:lang w:val="kk"/>
        </w:rPr>
      </w:pPr>
    </w:p>
    <w:p w14:paraId="3BB38ABB" w14:textId="77777777" w:rsidR="001B2A35" w:rsidRPr="0090586E" w:rsidRDefault="00000000" w:rsidP="00381218">
      <w:pPr>
        <w:spacing w:after="0" w:line="240" w:lineRule="auto"/>
        <w:jc w:val="both"/>
        <w:rPr>
          <w:rFonts w:ascii="Times New Roman" w:eastAsia="Times New Roman" w:hAnsi="Times New Roman" w:cs="Times New Roman"/>
          <w:sz w:val="28"/>
          <w:szCs w:val="28"/>
          <w:lang w:val="kk"/>
        </w:rPr>
      </w:pPr>
      <w:r w:rsidRPr="00A34350">
        <w:rPr>
          <w:rFonts w:ascii="Times New Roman" w:eastAsia="Times New Roman" w:hAnsi="Times New Roman" w:cs="Times New Roman"/>
          <w:sz w:val="28"/>
          <w:szCs w:val="28"/>
          <w:lang w:val="kk"/>
        </w:rPr>
        <w:t>7.8. Жинақталған бонустар төленбейді, қандай да бір өзге тәсілмен өтелмейді, оларды сатуға, беруге, басқа тұлғаға беруге немесе осы Ережеге сәйкес басқа тәсілмен пайдалануға болмайды.</w:t>
      </w:r>
    </w:p>
    <w:p w14:paraId="71DE05F7" w14:textId="77777777" w:rsidR="001B2A35" w:rsidRPr="0090586E" w:rsidRDefault="001B2A35" w:rsidP="00381218">
      <w:pPr>
        <w:spacing w:after="0" w:line="240" w:lineRule="auto"/>
        <w:jc w:val="both"/>
        <w:rPr>
          <w:rFonts w:ascii="Times New Roman" w:eastAsia="Times New Roman" w:hAnsi="Times New Roman" w:cs="Times New Roman"/>
          <w:sz w:val="28"/>
          <w:szCs w:val="28"/>
          <w:lang w:val="kk"/>
        </w:rPr>
      </w:pPr>
    </w:p>
    <w:p w14:paraId="6D97D35B" w14:textId="77777777" w:rsidR="00B23975" w:rsidRPr="0090586E" w:rsidRDefault="00000000" w:rsidP="00381218">
      <w:pPr>
        <w:spacing w:after="0" w:line="240" w:lineRule="auto"/>
        <w:jc w:val="both"/>
        <w:rPr>
          <w:rFonts w:ascii="Times New Roman" w:eastAsia="Times New Roman" w:hAnsi="Times New Roman" w:cs="Times New Roman"/>
          <w:sz w:val="28"/>
          <w:szCs w:val="28"/>
          <w:lang w:val="kk"/>
        </w:rPr>
      </w:pPr>
      <w:r w:rsidRPr="00A34350">
        <w:rPr>
          <w:rFonts w:ascii="Times New Roman" w:eastAsia="Times New Roman" w:hAnsi="Times New Roman" w:cs="Times New Roman"/>
          <w:sz w:val="28"/>
          <w:szCs w:val="28"/>
          <w:lang w:val="kk"/>
        </w:rPr>
        <w:t>7.9. Клуб картасы бойынша бонустарды есептеу және есептен шығару шарттары Клубтың Бейілділік бағдарламасы туралы Ереженің №1 қосымшасында көрсетілген.</w:t>
      </w:r>
    </w:p>
    <w:p w14:paraId="7494495C" w14:textId="77777777" w:rsidR="001E523D" w:rsidRPr="0090586E" w:rsidRDefault="001E523D" w:rsidP="00381218">
      <w:pPr>
        <w:spacing w:after="0" w:line="240" w:lineRule="auto"/>
        <w:jc w:val="both"/>
        <w:rPr>
          <w:rFonts w:ascii="Times New Roman" w:eastAsia="Times New Roman" w:hAnsi="Times New Roman" w:cs="Times New Roman"/>
          <w:sz w:val="28"/>
          <w:szCs w:val="28"/>
          <w:lang w:val="kk"/>
        </w:rPr>
      </w:pPr>
    </w:p>
    <w:p w14:paraId="77CF3FA3"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A34350">
        <w:rPr>
          <w:rFonts w:ascii="Times New Roman" w:eastAsia="Times New Roman" w:hAnsi="Times New Roman" w:cs="Times New Roman"/>
          <w:b/>
          <w:bCs/>
          <w:sz w:val="28"/>
          <w:szCs w:val="28"/>
          <w:lang w:val="kk"/>
        </w:rPr>
        <w:t>8. Ереженің өзге шарттары</w:t>
      </w:r>
    </w:p>
    <w:p w14:paraId="64C93BBC" w14:textId="77777777" w:rsidR="002D5A1A" w:rsidRPr="0090586E" w:rsidRDefault="002D5A1A" w:rsidP="00381218">
      <w:pPr>
        <w:spacing w:after="0" w:line="240" w:lineRule="auto"/>
        <w:jc w:val="both"/>
        <w:rPr>
          <w:rFonts w:ascii="Times New Roman" w:eastAsia="Times New Roman" w:hAnsi="Times New Roman" w:cs="Times New Roman"/>
          <w:sz w:val="10"/>
          <w:szCs w:val="10"/>
          <w:lang w:val="kk"/>
        </w:rPr>
      </w:pPr>
    </w:p>
    <w:p w14:paraId="17058E51" w14:textId="6D0069B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A34350">
        <w:rPr>
          <w:rFonts w:ascii="Times New Roman" w:eastAsia="Times New Roman" w:hAnsi="Times New Roman" w:cs="Times New Roman"/>
          <w:sz w:val="28"/>
          <w:szCs w:val="28"/>
          <w:lang w:val="kk"/>
        </w:rPr>
        <w:t xml:space="preserve">8.1. Клуб өз қалауы бойынша осы Ережеге және Клубтың Бейілділік бағдарламасына кез келген өзгерістерді енгізуге немесе Бағдарлама қатысушыларына алдын ала ескертусіз кез келген уақытта Бағдарламаның қолданылуын тоқтатуға құқылы. Көрсетілген өзгерістер туралы ақпарат Клубтың ресми сайтында </w:t>
      </w:r>
      <w:r w:rsidRPr="00085815">
        <w:rPr>
          <w:rFonts w:ascii="Times New Roman" w:eastAsia="Times New Roman" w:hAnsi="Times New Roman" w:cs="Times New Roman"/>
          <w:color w:val="000000"/>
          <w:sz w:val="28"/>
          <w:szCs w:val="28"/>
          <w:lang w:val="kk"/>
        </w:rPr>
        <w:t>(hcbarys.kz) орналастырылады және/немесе Клубтың дүкендері мен билет кассаларында қол жетімді. Бағдарламаға қатысушы Бағдарламаның өзгеруін дербес бақылайды.</w:t>
      </w:r>
    </w:p>
    <w:p w14:paraId="4B3165EF" w14:textId="77777777" w:rsidR="002D5A1A" w:rsidRPr="0090586E" w:rsidRDefault="002D5A1A" w:rsidP="00381218">
      <w:pPr>
        <w:spacing w:after="0" w:line="240" w:lineRule="auto"/>
        <w:jc w:val="both"/>
        <w:rPr>
          <w:rFonts w:ascii="Times New Roman" w:eastAsia="Times New Roman" w:hAnsi="Times New Roman" w:cs="Times New Roman"/>
          <w:sz w:val="28"/>
          <w:szCs w:val="28"/>
          <w:lang w:val="kk"/>
        </w:rPr>
      </w:pPr>
    </w:p>
    <w:p w14:paraId="4120579E"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color w:val="000000"/>
          <w:sz w:val="28"/>
          <w:szCs w:val="28"/>
          <w:lang w:val="kk"/>
        </w:rPr>
        <w:t xml:space="preserve">8.2. Клубтың Бейілділік бағдарламасының шарттарын орындауына шағымдар болған кезде, Бағдарламаға қатысушы Клубтың кез келген дүкенінде немесе билет кассасында ресми өтініш жазу немесе </w:t>
      </w:r>
      <w:r w:rsidR="00074B9D">
        <w:rPr>
          <w:rFonts w:ascii="Times New Roman" w:eastAsia="Times New Roman" w:hAnsi="Times New Roman" w:cs="Times New Roman"/>
          <w:sz w:val="28"/>
          <w:szCs w:val="28"/>
          <w:lang w:val="kk"/>
        </w:rPr>
        <w:t>help@hcbarys.kz</w:t>
      </w:r>
      <w:r w:rsidRPr="00085815">
        <w:rPr>
          <w:rFonts w:ascii="Times New Roman" w:eastAsia="Times New Roman" w:hAnsi="Times New Roman" w:cs="Times New Roman"/>
          <w:color w:val="000000"/>
          <w:sz w:val="28"/>
          <w:szCs w:val="28"/>
          <w:lang w:val="kk"/>
        </w:rPr>
        <w:t xml:space="preserve"> электрондық поштасына жіберу арқылы клубқа шағымдануға құқылы</w:t>
      </w:r>
    </w:p>
    <w:p w14:paraId="10CE216B" w14:textId="77777777" w:rsidR="002D5A1A" w:rsidRPr="0090586E" w:rsidRDefault="002D5A1A" w:rsidP="00381218">
      <w:pPr>
        <w:spacing w:after="0" w:line="240" w:lineRule="auto"/>
        <w:jc w:val="both"/>
        <w:rPr>
          <w:rFonts w:ascii="Times New Roman" w:eastAsia="Times New Roman" w:hAnsi="Times New Roman" w:cs="Times New Roman"/>
          <w:sz w:val="28"/>
          <w:szCs w:val="28"/>
          <w:lang w:val="kk"/>
        </w:rPr>
      </w:pPr>
    </w:p>
    <w:p w14:paraId="4EE4B141" w14:textId="77777777" w:rsidR="005227CF" w:rsidRPr="0090586E" w:rsidRDefault="00000000" w:rsidP="00381218">
      <w:pPr>
        <w:spacing w:after="0" w:line="240" w:lineRule="auto"/>
        <w:jc w:val="both"/>
        <w:rPr>
          <w:rFonts w:ascii="Times New Roman" w:eastAsia="Times New Roman" w:hAnsi="Times New Roman" w:cs="Times New Roman"/>
          <w:sz w:val="28"/>
          <w:szCs w:val="28"/>
          <w:lang w:val="kk"/>
        </w:rPr>
      </w:pPr>
      <w:r>
        <w:rPr>
          <w:rFonts w:ascii="Times New Roman" w:eastAsia="Times New Roman" w:hAnsi="Times New Roman" w:cs="Times New Roman"/>
          <w:sz w:val="28"/>
          <w:szCs w:val="28"/>
          <w:lang w:val="kk"/>
        </w:rPr>
        <w:t>8.3.Бағдарламаға қатысу кез келген негіздер бойынша тоқтатылған жағдайда, Бағдарламаға қатысушыларға ақшалай және өзге де өтемақылар берілмейді.</w:t>
      </w:r>
    </w:p>
    <w:p w14:paraId="3670EAF9" w14:textId="77777777" w:rsidR="005227CF" w:rsidRPr="0090586E" w:rsidRDefault="005227CF" w:rsidP="00381218">
      <w:pPr>
        <w:spacing w:after="0" w:line="240" w:lineRule="auto"/>
        <w:jc w:val="both"/>
        <w:rPr>
          <w:rFonts w:ascii="Times New Roman" w:eastAsia="Times New Roman" w:hAnsi="Times New Roman" w:cs="Times New Roman"/>
          <w:sz w:val="28"/>
          <w:szCs w:val="28"/>
          <w:lang w:val="kk"/>
        </w:rPr>
      </w:pPr>
    </w:p>
    <w:p w14:paraId="24F31C90" w14:textId="682BB372" w:rsidR="002D5A1A" w:rsidRPr="0090586E" w:rsidRDefault="00000000" w:rsidP="00381218">
      <w:pPr>
        <w:spacing w:after="0" w:line="240" w:lineRule="auto"/>
        <w:jc w:val="both"/>
        <w:rPr>
          <w:rFonts w:ascii="Times New Roman" w:eastAsia="Times New Roman" w:hAnsi="Times New Roman" w:cs="Times New Roman"/>
          <w:color w:val="000000"/>
          <w:sz w:val="28"/>
          <w:szCs w:val="28"/>
          <w:lang w:val="kk"/>
        </w:rPr>
      </w:pPr>
      <w:r w:rsidRPr="00085815">
        <w:rPr>
          <w:rFonts w:ascii="Times New Roman" w:eastAsia="Times New Roman" w:hAnsi="Times New Roman" w:cs="Times New Roman"/>
          <w:color w:val="000000"/>
          <w:sz w:val="28"/>
          <w:szCs w:val="28"/>
          <w:lang w:val="kk"/>
        </w:rPr>
        <w:t>8.4.  Бағдарламаға қатысушыға клубтың ресми сайтында (hcbarys.kz), онлайн-дүкенде (Barys-store.kz), "Барыс" ХК мобильді қосымшасында жеке кабинет ұсынылады, онда ол өзінің картасы бойынша бонустарды есептеу және есептен шығару тарихын бақылай алады.</w:t>
      </w:r>
    </w:p>
    <w:p w14:paraId="1D9B8C71" w14:textId="77777777" w:rsidR="004F3F28" w:rsidRPr="0090586E" w:rsidRDefault="004F3F28" w:rsidP="00381218">
      <w:pPr>
        <w:spacing w:after="0" w:line="240" w:lineRule="auto"/>
        <w:jc w:val="both"/>
        <w:rPr>
          <w:rFonts w:ascii="Times New Roman" w:eastAsia="Times New Roman" w:hAnsi="Times New Roman" w:cs="Times New Roman"/>
          <w:color w:val="000000"/>
          <w:sz w:val="28"/>
          <w:szCs w:val="28"/>
          <w:lang w:val="kk"/>
        </w:rPr>
      </w:pPr>
    </w:p>
    <w:p w14:paraId="73679381" w14:textId="77777777" w:rsidR="00BB0058" w:rsidRPr="0090586E" w:rsidRDefault="00000000" w:rsidP="00BB0058">
      <w:pPr>
        <w:spacing w:after="0" w:line="240" w:lineRule="auto"/>
        <w:jc w:val="both"/>
        <w:rPr>
          <w:rFonts w:ascii="Times New Roman" w:eastAsia="Times New Roman" w:hAnsi="Times New Roman" w:cs="Times New Roman"/>
          <w:sz w:val="28"/>
          <w:szCs w:val="28"/>
          <w:lang w:val="kk"/>
        </w:rPr>
      </w:pPr>
      <w:r w:rsidRPr="00A34350">
        <w:rPr>
          <w:rFonts w:ascii="Times New Roman" w:eastAsia="Times New Roman" w:hAnsi="Times New Roman" w:cs="Times New Roman"/>
          <w:sz w:val="28"/>
          <w:szCs w:val="28"/>
          <w:lang w:val="kk"/>
        </w:rPr>
        <w:t>8.5. Клуб ешбір жағдайда Қатысушының және/немесе үшінші тұлғалардың алдында залал, іскерлік қызметтегі мәжбүрлі үзілістер, іскерлік немесе өзге де деректердің немесе ақпараттың жоғалуы, шағымдар немесе шығыстар, кез келген залалдар, сондай-ақ Клубтың Бейілділік бағдарламасын пайдаланудан туындаған немесе пайдалануға байланысты жоғалған пайда мен жоғалған жинақ үшін, сондай-ақ бағдарламалық қамтылымдағы ықтимал қателер мен қателіктерден туындаған залал үшін, сондай-ақ үшінші тұлғалардың кез келген шағымдары үшін материалдық (қаржылық) тұрғыдан жауапты болмайды.</w:t>
      </w:r>
    </w:p>
    <w:p w14:paraId="6792AE80" w14:textId="77777777" w:rsidR="00BB0058" w:rsidRPr="0090586E" w:rsidRDefault="00BB0058" w:rsidP="00BB0058">
      <w:pPr>
        <w:spacing w:after="0" w:line="240" w:lineRule="auto"/>
        <w:jc w:val="both"/>
        <w:rPr>
          <w:rFonts w:ascii="Times New Roman" w:eastAsia="Times New Roman" w:hAnsi="Times New Roman" w:cs="Times New Roman"/>
          <w:sz w:val="28"/>
          <w:szCs w:val="28"/>
          <w:lang w:val="kk"/>
        </w:rPr>
      </w:pPr>
    </w:p>
    <w:p w14:paraId="013D6169" w14:textId="77777777" w:rsidR="009A5B11" w:rsidRPr="0090586E" w:rsidRDefault="00000000" w:rsidP="00591AB6">
      <w:pPr>
        <w:spacing w:after="0" w:line="240" w:lineRule="auto"/>
        <w:jc w:val="both"/>
        <w:rPr>
          <w:rFonts w:ascii="Times New Roman" w:eastAsia="Times New Roman" w:hAnsi="Times New Roman" w:cs="Times New Roman"/>
          <w:sz w:val="28"/>
          <w:szCs w:val="28"/>
          <w:lang w:val="kk"/>
        </w:rPr>
      </w:pPr>
      <w:r w:rsidRPr="00A34350">
        <w:rPr>
          <w:rFonts w:ascii="Times New Roman" w:eastAsia="Times New Roman" w:hAnsi="Times New Roman" w:cs="Times New Roman"/>
          <w:sz w:val="28"/>
          <w:szCs w:val="28"/>
          <w:lang w:val="kk"/>
        </w:rPr>
        <w:t>8.6. Қатысушы Клубтың Бейілділік бағдарламасын пайдалану кезінде қауіпсіздік шараларын сақтау мақсатында Қатысушының жеке кабинетіне кіру үшін құпия сөзді және/немесе логинді ешкімге бермеуге міндеттенеді.</w:t>
      </w:r>
    </w:p>
    <w:p w14:paraId="2ACEA4C1" w14:textId="77777777" w:rsidR="00591AB6" w:rsidRPr="0090586E" w:rsidRDefault="00591AB6" w:rsidP="00591AB6">
      <w:pPr>
        <w:spacing w:after="0" w:line="240" w:lineRule="auto"/>
        <w:jc w:val="both"/>
        <w:rPr>
          <w:rFonts w:ascii="Times New Roman" w:eastAsia="Times New Roman" w:hAnsi="Times New Roman" w:cs="Times New Roman"/>
          <w:sz w:val="28"/>
          <w:szCs w:val="28"/>
          <w:lang w:val="kk"/>
        </w:rPr>
      </w:pPr>
    </w:p>
    <w:p w14:paraId="54934F03" w14:textId="6F8FFBDF" w:rsidR="00591AB6" w:rsidRPr="0090586E" w:rsidRDefault="00000000" w:rsidP="00591AB6">
      <w:pPr>
        <w:spacing w:after="0" w:line="240" w:lineRule="auto"/>
        <w:jc w:val="both"/>
        <w:rPr>
          <w:rFonts w:ascii="Times New Roman" w:eastAsia="Times New Roman" w:hAnsi="Times New Roman" w:cs="Times New Roman"/>
          <w:sz w:val="28"/>
          <w:szCs w:val="28"/>
          <w:lang w:val="kk"/>
        </w:rPr>
      </w:pPr>
      <w:r w:rsidRPr="00A34350">
        <w:rPr>
          <w:rFonts w:ascii="Times New Roman" w:eastAsia="Times New Roman" w:hAnsi="Times New Roman" w:cs="Times New Roman"/>
          <w:sz w:val="28"/>
          <w:szCs w:val="28"/>
          <w:lang w:val="kk"/>
        </w:rPr>
        <w:t>8.7. Егер ол тіркелу кезінде көрсетілген Қатысушының SMS және/немесе пошталық, электрондық мекенжайына жіберілсе немесе клубтың ресми сайтында (hcbarys.kz), онлайн-дүкеннің сайтында (barys-store.kz) орналастырылса, Бағдарлама қатысушысына Клуб/Клуб әкімшілігі атынан хабарлама жасалды деп есептеледі.</w:t>
      </w:r>
    </w:p>
    <w:p w14:paraId="324B15B2" w14:textId="77777777" w:rsidR="003C2149" w:rsidRPr="0090586E" w:rsidRDefault="003C2149" w:rsidP="00591AB6">
      <w:pPr>
        <w:spacing w:after="0" w:line="240" w:lineRule="auto"/>
        <w:jc w:val="both"/>
        <w:rPr>
          <w:rFonts w:ascii="Times New Roman" w:eastAsia="Times New Roman" w:hAnsi="Times New Roman" w:cs="Times New Roman"/>
          <w:sz w:val="28"/>
          <w:szCs w:val="28"/>
          <w:lang w:val="kk"/>
        </w:rPr>
      </w:pPr>
    </w:p>
    <w:p w14:paraId="058C2988" w14:textId="77777777" w:rsidR="003C2149" w:rsidRPr="0090586E" w:rsidRDefault="00000000" w:rsidP="003C2149">
      <w:pPr>
        <w:spacing w:after="0" w:line="240" w:lineRule="auto"/>
        <w:jc w:val="both"/>
        <w:rPr>
          <w:rFonts w:ascii="Times New Roman" w:eastAsia="Times New Roman" w:hAnsi="Times New Roman" w:cs="Times New Roman"/>
          <w:sz w:val="28"/>
          <w:szCs w:val="28"/>
          <w:lang w:val="kk"/>
        </w:rPr>
      </w:pPr>
      <w:r w:rsidRPr="00A34350">
        <w:rPr>
          <w:rFonts w:ascii="Times New Roman" w:eastAsia="Times New Roman" w:hAnsi="Times New Roman" w:cs="Times New Roman"/>
          <w:sz w:val="28"/>
          <w:szCs w:val="28"/>
          <w:lang w:val="kk"/>
        </w:rPr>
        <w:t>8.8. Осы Ереженің шарттарын орындауға байланысты туындайтын даулар туындаған кезде, Тараптар оларды келіссөздер жүргізу жолымен шешуге міндеттенеді. Даулы мәселелер бойынша келісімге қол жеткізілмеген жағдайда, олар Клубтың орналасқан жері бойынша сот тәртібімен шешіледі.</w:t>
      </w:r>
    </w:p>
    <w:p w14:paraId="6D21EE0A" w14:textId="77777777" w:rsidR="003C2149" w:rsidRPr="0090586E" w:rsidRDefault="00000000" w:rsidP="003C2149">
      <w:pPr>
        <w:spacing w:after="0" w:line="240" w:lineRule="auto"/>
        <w:jc w:val="both"/>
        <w:rPr>
          <w:rFonts w:ascii="Times New Roman" w:eastAsia="Times New Roman" w:hAnsi="Times New Roman" w:cs="Times New Roman"/>
          <w:sz w:val="28"/>
          <w:szCs w:val="28"/>
          <w:lang w:val="kk"/>
        </w:rPr>
      </w:pPr>
      <w:r w:rsidRPr="00A34350">
        <w:rPr>
          <w:rFonts w:ascii="Times New Roman" w:eastAsia="Times New Roman" w:hAnsi="Times New Roman" w:cs="Times New Roman"/>
          <w:sz w:val="28"/>
          <w:szCs w:val="28"/>
          <w:lang w:val="kk"/>
        </w:rPr>
        <w:t>Осы Ережемен реттелмеген барлық жағдайда Тараптар ҚР қолданыстағы заңнамасын басшылыққа алады.</w:t>
      </w:r>
    </w:p>
    <w:p w14:paraId="49B5F935" w14:textId="77777777" w:rsidR="00F55889" w:rsidRPr="0090586E" w:rsidRDefault="00F55889" w:rsidP="003C2149">
      <w:pPr>
        <w:spacing w:after="0" w:line="240" w:lineRule="auto"/>
        <w:jc w:val="both"/>
        <w:rPr>
          <w:rFonts w:ascii="Times New Roman" w:eastAsia="Times New Roman" w:hAnsi="Times New Roman" w:cs="Times New Roman"/>
          <w:b/>
          <w:bCs/>
          <w:sz w:val="16"/>
          <w:szCs w:val="16"/>
          <w:lang w:val="kk"/>
        </w:rPr>
      </w:pPr>
    </w:p>
    <w:p w14:paraId="65263E98" w14:textId="77777777" w:rsidR="009A5B11" w:rsidRPr="0090586E" w:rsidRDefault="00000000" w:rsidP="00763E30">
      <w:pPr>
        <w:spacing w:after="240" w:line="240" w:lineRule="auto"/>
        <w:jc w:val="center"/>
        <w:rPr>
          <w:rFonts w:ascii="Times New Roman" w:eastAsia="Times New Roman" w:hAnsi="Times New Roman" w:cs="Times New Roman"/>
          <w:b/>
          <w:bCs/>
          <w:color w:val="000000"/>
          <w:sz w:val="28"/>
          <w:szCs w:val="28"/>
          <w:lang w:val="kk"/>
        </w:rPr>
      </w:pPr>
      <w:r>
        <w:rPr>
          <w:rFonts w:ascii="Times New Roman" w:eastAsia="Times New Roman" w:hAnsi="Times New Roman" w:cs="Times New Roman"/>
          <w:b/>
          <w:bCs/>
          <w:color w:val="000000"/>
          <w:sz w:val="28"/>
          <w:szCs w:val="28"/>
          <w:lang w:val="kk"/>
        </w:rPr>
        <w:t>________________________________________________</w:t>
      </w:r>
    </w:p>
    <w:p w14:paraId="073C2CFB" w14:textId="77777777" w:rsidR="0072665D" w:rsidRPr="0090586E" w:rsidRDefault="0072665D" w:rsidP="00E6041A">
      <w:pPr>
        <w:pStyle w:val="ae"/>
        <w:jc w:val="right"/>
        <w:rPr>
          <w:rFonts w:ascii="Times New Roman" w:hAnsi="Times New Roman" w:cs="Times New Roman"/>
          <w:b/>
          <w:sz w:val="28"/>
          <w:szCs w:val="28"/>
          <w:lang w:val="kk"/>
        </w:rPr>
      </w:pPr>
    </w:p>
    <w:p w14:paraId="2A9651E8" w14:textId="77777777" w:rsidR="0072665D" w:rsidRPr="0090586E" w:rsidRDefault="0072665D" w:rsidP="00E6041A">
      <w:pPr>
        <w:pStyle w:val="ae"/>
        <w:jc w:val="right"/>
        <w:rPr>
          <w:rFonts w:ascii="Times New Roman" w:hAnsi="Times New Roman" w:cs="Times New Roman"/>
          <w:b/>
          <w:sz w:val="28"/>
          <w:szCs w:val="28"/>
          <w:lang w:val="kk"/>
        </w:rPr>
      </w:pPr>
    </w:p>
    <w:p w14:paraId="63D0F803" w14:textId="77777777" w:rsidR="0072665D" w:rsidRPr="0090586E" w:rsidRDefault="0072665D" w:rsidP="00E6041A">
      <w:pPr>
        <w:pStyle w:val="ae"/>
        <w:jc w:val="right"/>
        <w:rPr>
          <w:rFonts w:ascii="Times New Roman" w:hAnsi="Times New Roman" w:cs="Times New Roman"/>
          <w:b/>
          <w:sz w:val="28"/>
          <w:szCs w:val="28"/>
          <w:lang w:val="kk"/>
        </w:rPr>
      </w:pPr>
    </w:p>
    <w:p w14:paraId="62C776E9" w14:textId="77777777" w:rsidR="0072665D" w:rsidRPr="0090586E" w:rsidRDefault="0072665D" w:rsidP="00E6041A">
      <w:pPr>
        <w:pStyle w:val="ae"/>
        <w:jc w:val="right"/>
        <w:rPr>
          <w:rFonts w:ascii="Times New Roman" w:hAnsi="Times New Roman" w:cs="Times New Roman"/>
          <w:b/>
          <w:sz w:val="28"/>
          <w:szCs w:val="28"/>
          <w:lang w:val="kk"/>
        </w:rPr>
      </w:pPr>
    </w:p>
    <w:p w14:paraId="1929B119" w14:textId="77777777" w:rsidR="0072665D" w:rsidRPr="0090586E" w:rsidRDefault="0072665D" w:rsidP="00E6041A">
      <w:pPr>
        <w:pStyle w:val="ae"/>
        <w:jc w:val="right"/>
        <w:rPr>
          <w:rFonts w:ascii="Times New Roman" w:hAnsi="Times New Roman" w:cs="Times New Roman"/>
          <w:b/>
          <w:sz w:val="28"/>
          <w:szCs w:val="28"/>
          <w:lang w:val="kk"/>
        </w:rPr>
      </w:pPr>
    </w:p>
    <w:p w14:paraId="6F7BC77F" w14:textId="77777777" w:rsidR="0072665D" w:rsidRPr="0090586E" w:rsidRDefault="0072665D" w:rsidP="00E6041A">
      <w:pPr>
        <w:pStyle w:val="ae"/>
        <w:jc w:val="right"/>
        <w:rPr>
          <w:rFonts w:ascii="Times New Roman" w:hAnsi="Times New Roman" w:cs="Times New Roman"/>
          <w:b/>
          <w:sz w:val="28"/>
          <w:szCs w:val="28"/>
          <w:lang w:val="kk"/>
        </w:rPr>
      </w:pPr>
    </w:p>
    <w:p w14:paraId="7AA154E9" w14:textId="77777777" w:rsidR="0072665D" w:rsidRPr="0090586E" w:rsidRDefault="0072665D" w:rsidP="00E6041A">
      <w:pPr>
        <w:pStyle w:val="ae"/>
        <w:jc w:val="right"/>
        <w:rPr>
          <w:rFonts w:ascii="Times New Roman" w:hAnsi="Times New Roman" w:cs="Times New Roman"/>
          <w:b/>
          <w:sz w:val="28"/>
          <w:szCs w:val="28"/>
          <w:lang w:val="kk"/>
        </w:rPr>
      </w:pPr>
    </w:p>
    <w:p w14:paraId="1A435F90" w14:textId="77777777" w:rsidR="0072665D" w:rsidRPr="0090586E" w:rsidRDefault="0072665D" w:rsidP="00E6041A">
      <w:pPr>
        <w:pStyle w:val="ae"/>
        <w:jc w:val="right"/>
        <w:rPr>
          <w:rFonts w:ascii="Times New Roman" w:hAnsi="Times New Roman" w:cs="Times New Roman"/>
          <w:b/>
          <w:sz w:val="28"/>
          <w:szCs w:val="28"/>
          <w:lang w:val="kk"/>
        </w:rPr>
      </w:pPr>
    </w:p>
    <w:p w14:paraId="25B5E6F7" w14:textId="77777777" w:rsidR="0072665D" w:rsidRPr="0090586E" w:rsidRDefault="0072665D" w:rsidP="00E6041A">
      <w:pPr>
        <w:pStyle w:val="ae"/>
        <w:jc w:val="right"/>
        <w:rPr>
          <w:rFonts w:ascii="Times New Roman" w:hAnsi="Times New Roman" w:cs="Times New Roman"/>
          <w:b/>
          <w:sz w:val="28"/>
          <w:szCs w:val="28"/>
          <w:lang w:val="kk"/>
        </w:rPr>
      </w:pPr>
    </w:p>
    <w:p w14:paraId="4E6A486D" w14:textId="77777777" w:rsidR="0072665D" w:rsidRPr="0090586E" w:rsidRDefault="0072665D" w:rsidP="00E6041A">
      <w:pPr>
        <w:pStyle w:val="ae"/>
        <w:jc w:val="right"/>
        <w:rPr>
          <w:rFonts w:ascii="Times New Roman" w:hAnsi="Times New Roman" w:cs="Times New Roman"/>
          <w:b/>
          <w:sz w:val="28"/>
          <w:szCs w:val="28"/>
          <w:lang w:val="kk"/>
        </w:rPr>
      </w:pPr>
    </w:p>
    <w:p w14:paraId="5E696E5D" w14:textId="77777777" w:rsidR="0072665D" w:rsidRPr="0090586E" w:rsidRDefault="0072665D" w:rsidP="00E6041A">
      <w:pPr>
        <w:pStyle w:val="ae"/>
        <w:jc w:val="right"/>
        <w:rPr>
          <w:rFonts w:ascii="Times New Roman" w:hAnsi="Times New Roman" w:cs="Times New Roman"/>
          <w:b/>
          <w:sz w:val="28"/>
          <w:szCs w:val="28"/>
          <w:lang w:val="kk"/>
        </w:rPr>
      </w:pPr>
    </w:p>
    <w:p w14:paraId="0DBBCDCA" w14:textId="77777777" w:rsidR="0072665D" w:rsidRPr="0090586E" w:rsidRDefault="0072665D" w:rsidP="00E6041A">
      <w:pPr>
        <w:pStyle w:val="ae"/>
        <w:jc w:val="right"/>
        <w:rPr>
          <w:rFonts w:ascii="Times New Roman" w:hAnsi="Times New Roman" w:cs="Times New Roman"/>
          <w:b/>
          <w:sz w:val="28"/>
          <w:szCs w:val="28"/>
          <w:lang w:val="kk"/>
        </w:rPr>
      </w:pPr>
    </w:p>
    <w:p w14:paraId="78D2765A" w14:textId="77777777" w:rsidR="0072665D" w:rsidRPr="0090586E" w:rsidRDefault="0072665D" w:rsidP="00E6041A">
      <w:pPr>
        <w:pStyle w:val="ae"/>
        <w:jc w:val="right"/>
        <w:rPr>
          <w:rFonts w:ascii="Times New Roman" w:hAnsi="Times New Roman" w:cs="Times New Roman"/>
          <w:b/>
          <w:sz w:val="28"/>
          <w:szCs w:val="28"/>
          <w:lang w:val="kk"/>
        </w:rPr>
      </w:pPr>
    </w:p>
    <w:p w14:paraId="524D9EBC" w14:textId="3281EFAE" w:rsidR="002D5A1A" w:rsidRPr="0090586E" w:rsidRDefault="00000000" w:rsidP="009749A8">
      <w:pPr>
        <w:pStyle w:val="ae"/>
        <w:rPr>
          <w:rFonts w:ascii="Times New Roman" w:hAnsi="Times New Roman" w:cs="Times New Roman"/>
          <w:b/>
          <w:sz w:val="28"/>
          <w:szCs w:val="28"/>
          <w:lang w:val="kk"/>
        </w:rPr>
      </w:pPr>
      <w:r w:rsidRPr="00E6041A">
        <w:rPr>
          <w:rFonts w:ascii="Times New Roman" w:hAnsi="Times New Roman" w:cs="Times New Roman"/>
          <w:b/>
          <w:sz w:val="28"/>
          <w:szCs w:val="28"/>
          <w:lang w:val="kk"/>
        </w:rPr>
        <w:t>"Барыс" хоккей клубы" жеке мекемесінің бейілділік бағдарламасы туралы ереженің №1 қосымшасы</w:t>
      </w:r>
    </w:p>
    <w:p w14:paraId="06CF75A8" w14:textId="77777777" w:rsidR="002D5A1A" w:rsidRPr="0090586E" w:rsidRDefault="002D5A1A" w:rsidP="00381218">
      <w:pPr>
        <w:spacing w:after="0" w:line="240" w:lineRule="auto"/>
        <w:jc w:val="both"/>
        <w:rPr>
          <w:rFonts w:ascii="Times New Roman" w:eastAsia="Times New Roman" w:hAnsi="Times New Roman" w:cs="Times New Roman"/>
          <w:b/>
          <w:sz w:val="28"/>
          <w:szCs w:val="28"/>
          <w:lang w:val="kk"/>
        </w:rPr>
      </w:pPr>
    </w:p>
    <w:p w14:paraId="5FE172F7" w14:textId="77777777" w:rsidR="00AA7328" w:rsidRPr="0090586E" w:rsidRDefault="00AA7328" w:rsidP="00381218">
      <w:pPr>
        <w:spacing w:after="0" w:line="240" w:lineRule="auto"/>
        <w:jc w:val="both"/>
        <w:rPr>
          <w:rFonts w:ascii="Times New Roman" w:eastAsia="Times New Roman" w:hAnsi="Times New Roman" w:cs="Times New Roman"/>
          <w:sz w:val="28"/>
          <w:szCs w:val="28"/>
          <w:lang w:val="kk"/>
        </w:rPr>
      </w:pPr>
    </w:p>
    <w:p w14:paraId="67044BC3" w14:textId="77777777" w:rsidR="002D5A1A" w:rsidRPr="00085815" w:rsidRDefault="00000000" w:rsidP="0038121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lang w:val="kk"/>
        </w:rPr>
        <w:t xml:space="preserve">1. Клубтың Бейілділік бағдарламасының шарттары </w:t>
      </w:r>
    </w:p>
    <w:p w14:paraId="2ADB7678" w14:textId="77777777" w:rsidR="002D5A1A" w:rsidRPr="00BD4CC0" w:rsidRDefault="002D5A1A" w:rsidP="00381218">
      <w:pPr>
        <w:spacing w:after="0" w:line="240" w:lineRule="auto"/>
        <w:jc w:val="both"/>
        <w:rPr>
          <w:rFonts w:ascii="Times New Roman" w:eastAsia="Times New Roman" w:hAnsi="Times New Roman" w:cs="Times New Roman"/>
          <w:sz w:val="10"/>
          <w:szCs w:val="10"/>
        </w:rPr>
      </w:pPr>
    </w:p>
    <w:p w14:paraId="405CB262" w14:textId="7C5CB1CC" w:rsidR="002D5A1A" w:rsidRPr="000D3828" w:rsidRDefault="00000000" w:rsidP="000D3828">
      <w:pPr>
        <w:pStyle w:val="a5"/>
        <w:numPr>
          <w:ilvl w:val="1"/>
          <w:numId w:val="2"/>
        </w:numPr>
        <w:spacing w:after="0" w:line="240" w:lineRule="auto"/>
        <w:jc w:val="both"/>
        <w:rPr>
          <w:rFonts w:ascii="Times New Roman" w:eastAsia="Times New Roman" w:hAnsi="Times New Roman" w:cs="Times New Roman"/>
          <w:color w:val="000000"/>
          <w:sz w:val="28"/>
          <w:szCs w:val="28"/>
        </w:rPr>
      </w:pPr>
      <w:r w:rsidRPr="000D3828">
        <w:rPr>
          <w:rFonts w:ascii="Times New Roman" w:eastAsia="Times New Roman" w:hAnsi="Times New Roman" w:cs="Times New Roman"/>
          <w:color w:val="000000"/>
          <w:sz w:val="28"/>
          <w:szCs w:val="28"/>
          <w:lang w:val="kk"/>
        </w:rPr>
        <w:t xml:space="preserve"> Клубтың виртуалды карталары hcbarys.kz немесе barys-store.kz сияқты клуб ресурстарына тіркелгеннен кейін ақысыз негізде беріледі. </w:t>
      </w:r>
    </w:p>
    <w:p w14:paraId="3F343CCF" w14:textId="77777777" w:rsidR="00C23866" w:rsidRPr="0090586E" w:rsidRDefault="00000000" w:rsidP="00C23866">
      <w:pPr>
        <w:pStyle w:val="a5"/>
        <w:numPr>
          <w:ilvl w:val="1"/>
          <w:numId w:val="2"/>
        </w:numPr>
        <w:spacing w:after="0" w:line="240" w:lineRule="auto"/>
        <w:jc w:val="both"/>
        <w:rPr>
          <w:rFonts w:ascii="Times New Roman" w:eastAsia="Times New Roman" w:hAnsi="Times New Roman" w:cs="Times New Roman"/>
          <w:sz w:val="28"/>
          <w:szCs w:val="28"/>
          <w:lang w:val="kk"/>
        </w:rPr>
      </w:pPr>
      <w:r>
        <w:rPr>
          <w:rFonts w:ascii="Times New Roman" w:eastAsia="Times New Roman" w:hAnsi="Times New Roman" w:cs="Times New Roman"/>
          <w:color w:val="000000"/>
          <w:sz w:val="28"/>
          <w:szCs w:val="28"/>
          <w:lang w:val="kk"/>
        </w:rPr>
        <w:t xml:space="preserve"> Маусымдық абонемент иесі автоматты түрде Бейілділік бағдарламасының қатысушысы болады.</w:t>
      </w:r>
    </w:p>
    <w:p w14:paraId="520D978E" w14:textId="77777777" w:rsidR="002D5A1A" w:rsidRPr="0090586E" w:rsidRDefault="002D5A1A" w:rsidP="00C23866">
      <w:pPr>
        <w:pStyle w:val="a5"/>
        <w:spacing w:after="0" w:line="240" w:lineRule="auto"/>
        <w:ind w:left="420"/>
        <w:jc w:val="both"/>
        <w:rPr>
          <w:rFonts w:ascii="Times New Roman" w:eastAsia="Times New Roman" w:hAnsi="Times New Roman" w:cs="Times New Roman"/>
          <w:sz w:val="28"/>
          <w:szCs w:val="28"/>
          <w:lang w:val="kk"/>
        </w:rPr>
      </w:pPr>
    </w:p>
    <w:p w14:paraId="6E7C11ED" w14:textId="77777777" w:rsidR="002D5A1A" w:rsidRPr="0090586E" w:rsidRDefault="00000000" w:rsidP="00381218">
      <w:pPr>
        <w:pStyle w:val="a5"/>
        <w:numPr>
          <w:ilvl w:val="0"/>
          <w:numId w:val="2"/>
        </w:numPr>
        <w:spacing w:after="0" w:line="240" w:lineRule="auto"/>
        <w:jc w:val="both"/>
        <w:rPr>
          <w:rFonts w:ascii="Times New Roman" w:eastAsia="Times New Roman" w:hAnsi="Times New Roman" w:cs="Times New Roman"/>
          <w:b/>
          <w:bCs/>
          <w:color w:val="000000"/>
          <w:sz w:val="28"/>
          <w:szCs w:val="28"/>
          <w:lang w:val="kk"/>
        </w:rPr>
      </w:pPr>
      <w:r w:rsidRPr="00085815">
        <w:rPr>
          <w:rFonts w:ascii="Times New Roman" w:eastAsia="Times New Roman" w:hAnsi="Times New Roman" w:cs="Times New Roman"/>
          <w:b/>
          <w:bCs/>
          <w:color w:val="000000"/>
          <w:sz w:val="28"/>
          <w:szCs w:val="28"/>
          <w:lang w:val="kk"/>
        </w:rPr>
        <w:t>Клубтың Бейілділік бағдарламасына қатысушыларға берілетін артықшылықтар</w:t>
      </w:r>
    </w:p>
    <w:p w14:paraId="28C8AE28" w14:textId="77777777" w:rsidR="001E523D" w:rsidRPr="0090586E" w:rsidRDefault="001E523D" w:rsidP="00381218">
      <w:pPr>
        <w:pStyle w:val="a5"/>
        <w:spacing w:after="0" w:line="240" w:lineRule="auto"/>
        <w:ind w:left="420"/>
        <w:jc w:val="both"/>
        <w:rPr>
          <w:rFonts w:ascii="Times New Roman" w:eastAsia="Times New Roman" w:hAnsi="Times New Roman" w:cs="Times New Roman"/>
          <w:sz w:val="10"/>
          <w:szCs w:val="10"/>
          <w:lang w:val="kk"/>
        </w:rPr>
      </w:pPr>
    </w:p>
    <w:p w14:paraId="35CDEE27"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color w:val="000000"/>
          <w:sz w:val="28"/>
          <w:szCs w:val="28"/>
          <w:lang w:val="kk"/>
        </w:rPr>
        <w:t>2.1. Клубтың шақыруы бойынша Бейілділік бағдарламасына қатысушылар үшін іс-шараларға қатысу мүмкіндігі.</w:t>
      </w:r>
    </w:p>
    <w:p w14:paraId="38361BCB"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A34350">
        <w:rPr>
          <w:rFonts w:ascii="Times New Roman" w:eastAsia="Times New Roman" w:hAnsi="Times New Roman" w:cs="Times New Roman"/>
          <w:color w:val="000000"/>
          <w:sz w:val="28"/>
          <w:szCs w:val="28"/>
          <w:lang w:val="kk"/>
        </w:rPr>
        <w:t xml:space="preserve">2.2. Клубтың, сондай-ақ </w:t>
      </w:r>
      <w:r w:rsidR="002236BB" w:rsidRPr="00FC6452">
        <w:rPr>
          <w:rFonts w:ascii="Times New Roman" w:eastAsia="Times New Roman" w:hAnsi="Times New Roman" w:cs="Times New Roman"/>
          <w:sz w:val="28"/>
          <w:szCs w:val="28"/>
          <w:lang w:val="kk"/>
        </w:rPr>
        <w:t>Бағдарлама серіктестерінің эксклюзивті өнімдері мен қызметтерін алу құқығы</w:t>
      </w:r>
      <w:r w:rsidRPr="00A34350">
        <w:rPr>
          <w:rFonts w:ascii="Times New Roman" w:eastAsia="Times New Roman" w:hAnsi="Times New Roman" w:cs="Times New Roman"/>
          <w:color w:val="000000"/>
          <w:sz w:val="28"/>
          <w:szCs w:val="28"/>
          <w:lang w:val="kk"/>
        </w:rPr>
        <w:t>.</w:t>
      </w:r>
    </w:p>
    <w:p w14:paraId="0ED51B7B"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FC6452">
        <w:rPr>
          <w:rFonts w:ascii="Times New Roman" w:eastAsia="Times New Roman" w:hAnsi="Times New Roman" w:cs="Times New Roman"/>
          <w:sz w:val="28"/>
          <w:szCs w:val="28"/>
          <w:lang w:val="kk"/>
        </w:rPr>
        <w:t>2.3. Бейілділік бағдарламасының қатысушылары үшін Клуб өткізетін жүлделердің ұтыс ойындарына қатысу.</w:t>
      </w:r>
    </w:p>
    <w:p w14:paraId="208C0445"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A34350">
        <w:rPr>
          <w:rFonts w:ascii="Times New Roman" w:eastAsia="Times New Roman" w:hAnsi="Times New Roman" w:cs="Times New Roman"/>
          <w:sz w:val="28"/>
          <w:szCs w:val="28"/>
          <w:lang w:val="kk"/>
        </w:rPr>
        <w:t>2.4. Клубтың эксклюзивті фотосуреттері мен бейне материалдарына қол жеткізу.</w:t>
      </w:r>
    </w:p>
    <w:p w14:paraId="368C8297"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A34350">
        <w:rPr>
          <w:rFonts w:ascii="Times New Roman" w:eastAsia="Times New Roman" w:hAnsi="Times New Roman" w:cs="Times New Roman"/>
          <w:sz w:val="28"/>
          <w:szCs w:val="28"/>
          <w:lang w:val="kk"/>
        </w:rPr>
        <w:t>2.5. Клубтың және Бағдарлама серіктестерінің маркетингтік науқандарына қатысу құқығы.</w:t>
      </w:r>
    </w:p>
    <w:p w14:paraId="477AA52F"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A34350">
        <w:rPr>
          <w:rFonts w:ascii="Times New Roman" w:eastAsia="Times New Roman" w:hAnsi="Times New Roman" w:cs="Times New Roman"/>
          <w:sz w:val="28"/>
          <w:szCs w:val="28"/>
          <w:lang w:val="kk"/>
        </w:rPr>
        <w:t>2.6. Клубтың қалауы бойынша жеке артықшылықтар алу.</w:t>
      </w:r>
    </w:p>
    <w:p w14:paraId="471FDD1B" w14:textId="77777777" w:rsidR="002D5A1A" w:rsidRPr="0090586E" w:rsidRDefault="002D5A1A" w:rsidP="00381218">
      <w:pPr>
        <w:spacing w:after="0" w:line="240" w:lineRule="auto"/>
        <w:jc w:val="both"/>
        <w:rPr>
          <w:rFonts w:ascii="Times New Roman" w:eastAsia="Times New Roman" w:hAnsi="Times New Roman" w:cs="Times New Roman"/>
          <w:sz w:val="28"/>
          <w:szCs w:val="28"/>
          <w:lang w:val="kk"/>
        </w:rPr>
      </w:pPr>
    </w:p>
    <w:p w14:paraId="2C723744"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A34350">
        <w:rPr>
          <w:rFonts w:ascii="Times New Roman" w:eastAsia="Times New Roman" w:hAnsi="Times New Roman" w:cs="Times New Roman"/>
          <w:b/>
          <w:bCs/>
          <w:color w:val="000000"/>
          <w:sz w:val="28"/>
          <w:szCs w:val="28"/>
          <w:lang w:val="kk"/>
        </w:rPr>
        <w:t>3. Бонустарды есептеу ережелері</w:t>
      </w:r>
    </w:p>
    <w:p w14:paraId="34BEF91B" w14:textId="77777777" w:rsidR="002D5A1A" w:rsidRPr="0090586E" w:rsidRDefault="002D5A1A" w:rsidP="00381218">
      <w:pPr>
        <w:spacing w:after="0" w:line="240" w:lineRule="auto"/>
        <w:jc w:val="both"/>
        <w:rPr>
          <w:rFonts w:ascii="Times New Roman" w:eastAsia="Times New Roman" w:hAnsi="Times New Roman" w:cs="Times New Roman"/>
          <w:sz w:val="10"/>
          <w:szCs w:val="10"/>
          <w:lang w:val="kk"/>
        </w:rPr>
      </w:pPr>
    </w:p>
    <w:p w14:paraId="1D674CA3"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color w:val="000000"/>
          <w:sz w:val="28"/>
          <w:szCs w:val="28"/>
          <w:lang w:val="kk"/>
        </w:rPr>
        <w:t xml:space="preserve">3.1 </w:t>
      </w:r>
      <w:r w:rsidR="00806FD1" w:rsidRPr="00A34350">
        <w:rPr>
          <w:rFonts w:ascii="Times New Roman" w:eastAsia="Times New Roman" w:hAnsi="Times New Roman" w:cs="Times New Roman"/>
          <w:sz w:val="28"/>
          <w:szCs w:val="28"/>
          <w:lang w:val="kk"/>
        </w:rPr>
        <w:t>"Барыс" хоккей клубының үйдегі матчтарына</w:t>
      </w:r>
      <w:r w:rsidRPr="00085815">
        <w:rPr>
          <w:rFonts w:ascii="Times New Roman" w:eastAsia="Times New Roman" w:hAnsi="Times New Roman" w:cs="Times New Roman"/>
          <w:color w:val="000000"/>
          <w:sz w:val="28"/>
          <w:szCs w:val="28"/>
          <w:lang w:val="kk"/>
        </w:rPr>
        <w:t xml:space="preserve"> билеттер сатып алғаны үшін бонустар есептеу:</w:t>
      </w:r>
    </w:p>
    <w:p w14:paraId="1EF3DC2A" w14:textId="77777777" w:rsidR="002D5A1A" w:rsidRPr="0090586E" w:rsidRDefault="002D5A1A" w:rsidP="00381218">
      <w:pPr>
        <w:spacing w:after="0" w:line="240" w:lineRule="auto"/>
        <w:jc w:val="both"/>
        <w:rPr>
          <w:rFonts w:ascii="Times New Roman" w:eastAsia="Times New Roman" w:hAnsi="Times New Roman" w:cs="Times New Roman"/>
          <w:sz w:val="28"/>
          <w:szCs w:val="28"/>
          <w:lang w:val="kk"/>
        </w:rPr>
      </w:pPr>
    </w:p>
    <w:tbl>
      <w:tblPr>
        <w:tblW w:w="9900" w:type="dxa"/>
        <w:jc w:val="center"/>
        <w:tblCellMar>
          <w:top w:w="15" w:type="dxa"/>
          <w:left w:w="15" w:type="dxa"/>
          <w:bottom w:w="15" w:type="dxa"/>
          <w:right w:w="15" w:type="dxa"/>
        </w:tblCellMar>
        <w:tblLook w:val="04A0" w:firstRow="1" w:lastRow="0" w:firstColumn="1" w:lastColumn="0" w:noHBand="0" w:noVBand="1"/>
      </w:tblPr>
      <w:tblGrid>
        <w:gridCol w:w="3649"/>
        <w:gridCol w:w="6251"/>
      </w:tblGrid>
      <w:tr w:rsidR="009C5D66" w14:paraId="1770C839" w14:textId="77777777" w:rsidTr="00C74F04">
        <w:trPr>
          <w:jc w:val="center"/>
        </w:trPr>
        <w:tc>
          <w:tcPr>
            <w:tcW w:w="364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C51EDA9" w14:textId="77777777" w:rsidR="002D5A1A" w:rsidRPr="00085815" w:rsidRDefault="00000000" w:rsidP="00381218">
            <w:pPr>
              <w:spacing w:after="0" w:line="0" w:lineRule="atLeast"/>
              <w:jc w:val="both"/>
              <w:rPr>
                <w:rFonts w:ascii="Times New Roman" w:eastAsia="Times New Roman" w:hAnsi="Times New Roman" w:cs="Times New Roman"/>
                <w:sz w:val="28"/>
                <w:szCs w:val="28"/>
              </w:rPr>
            </w:pPr>
            <w:r w:rsidRPr="00085815">
              <w:rPr>
                <w:rFonts w:ascii="Times New Roman" w:eastAsia="Times New Roman" w:hAnsi="Times New Roman" w:cs="Times New Roman"/>
                <w:color w:val="000000"/>
                <w:sz w:val="28"/>
                <w:szCs w:val="28"/>
                <w:lang w:val="kk"/>
              </w:rPr>
              <w:t>Матч санаты</w:t>
            </w:r>
          </w:p>
        </w:tc>
        <w:tc>
          <w:tcPr>
            <w:tcW w:w="6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E171AED" w14:textId="77777777" w:rsidR="002D5A1A" w:rsidRPr="00085815" w:rsidRDefault="00000000" w:rsidP="00381218">
            <w:pPr>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lang w:val="kk"/>
              </w:rPr>
              <w:t>Билет құнының %-мен бонустарды есептеу</w:t>
            </w:r>
          </w:p>
        </w:tc>
      </w:tr>
      <w:tr w:rsidR="009C5D66" w14:paraId="49F15ACD" w14:textId="77777777" w:rsidTr="00C74F04">
        <w:trPr>
          <w:jc w:val="center"/>
        </w:trPr>
        <w:tc>
          <w:tcPr>
            <w:tcW w:w="364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E5A0937" w14:textId="77777777" w:rsidR="002D5A1A" w:rsidRPr="00085815" w:rsidRDefault="00000000" w:rsidP="00381218">
            <w:pPr>
              <w:spacing w:after="0" w:line="0" w:lineRule="atLeast"/>
              <w:jc w:val="both"/>
              <w:rPr>
                <w:rFonts w:ascii="Times New Roman" w:eastAsia="Times New Roman" w:hAnsi="Times New Roman" w:cs="Times New Roman"/>
                <w:sz w:val="28"/>
                <w:szCs w:val="28"/>
              </w:rPr>
            </w:pPr>
            <w:r w:rsidRPr="00085815">
              <w:rPr>
                <w:rFonts w:ascii="Times New Roman" w:eastAsia="Times New Roman" w:hAnsi="Times New Roman" w:cs="Times New Roman"/>
                <w:color w:val="000000"/>
                <w:sz w:val="28"/>
                <w:szCs w:val="28"/>
                <w:lang w:val="kk"/>
              </w:rPr>
              <w:t>СТАНДАРТ</w:t>
            </w:r>
          </w:p>
        </w:tc>
        <w:tc>
          <w:tcPr>
            <w:tcW w:w="6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F206C8D" w14:textId="77777777" w:rsidR="002D5A1A" w:rsidRPr="00085815" w:rsidRDefault="00000000" w:rsidP="00381218">
            <w:pPr>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lang w:val="kk"/>
              </w:rPr>
              <w:t>10%</w:t>
            </w:r>
          </w:p>
        </w:tc>
      </w:tr>
      <w:tr w:rsidR="009C5D66" w14:paraId="02493FA3" w14:textId="77777777" w:rsidTr="00C74F04">
        <w:trPr>
          <w:jc w:val="center"/>
        </w:trPr>
        <w:tc>
          <w:tcPr>
            <w:tcW w:w="364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B3554CC" w14:textId="77777777" w:rsidR="00B775A3" w:rsidRPr="00085815" w:rsidRDefault="00000000" w:rsidP="00381218">
            <w:pPr>
              <w:spacing w:after="0" w:line="0"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
              </w:rPr>
              <w:t>ПЛЕЙ-ОФФ 1 және 2 раунд</w:t>
            </w:r>
          </w:p>
        </w:tc>
        <w:tc>
          <w:tcPr>
            <w:tcW w:w="6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802E648" w14:textId="4F889C2F" w:rsidR="00B775A3" w:rsidRPr="00E13098" w:rsidRDefault="00000000" w:rsidP="00E13098">
            <w:pPr>
              <w:spacing w:after="0" w:line="0" w:lineRule="atLeast"/>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kk"/>
              </w:rPr>
              <w:t>10%</w:t>
            </w:r>
          </w:p>
        </w:tc>
      </w:tr>
      <w:tr w:rsidR="009C5D66" w14:paraId="1218897D" w14:textId="77777777" w:rsidTr="00C74F04">
        <w:trPr>
          <w:jc w:val="center"/>
        </w:trPr>
        <w:tc>
          <w:tcPr>
            <w:tcW w:w="364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F1AFDC5" w14:textId="77777777" w:rsidR="00B775A3" w:rsidRDefault="00000000" w:rsidP="00381218">
            <w:pPr>
              <w:spacing w:after="0" w:line="0"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
              </w:rPr>
              <w:t>ПЛЕЙ-ОФФ 3 және 4 раунд</w:t>
            </w:r>
          </w:p>
        </w:tc>
        <w:tc>
          <w:tcPr>
            <w:tcW w:w="6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9865931" w14:textId="0B1DE28A" w:rsidR="00B775A3" w:rsidRDefault="00000000" w:rsidP="00381218">
            <w:pPr>
              <w:spacing w:after="0" w:line="0"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
              </w:rPr>
              <w:t>%</w:t>
            </w:r>
          </w:p>
        </w:tc>
      </w:tr>
    </w:tbl>
    <w:p w14:paraId="525F4E56" w14:textId="77777777" w:rsidR="00DF3E9C" w:rsidRPr="00085815" w:rsidRDefault="00DF3E9C" w:rsidP="00381218">
      <w:pPr>
        <w:spacing w:after="0" w:line="240" w:lineRule="auto"/>
        <w:jc w:val="both"/>
        <w:rPr>
          <w:rFonts w:ascii="Times New Roman" w:eastAsia="Times New Roman" w:hAnsi="Times New Roman" w:cs="Times New Roman"/>
          <w:sz w:val="28"/>
          <w:szCs w:val="28"/>
        </w:rPr>
      </w:pPr>
    </w:p>
    <w:p w14:paraId="2D4D0F7C" w14:textId="77777777" w:rsidR="00247E9C" w:rsidRPr="00BD4CC0" w:rsidRDefault="00000000" w:rsidP="00247E9C">
      <w:pPr>
        <w:spacing w:after="0" w:line="240" w:lineRule="auto"/>
        <w:jc w:val="both"/>
        <w:rPr>
          <w:rFonts w:ascii="Times New Roman" w:eastAsia="Times New Roman" w:hAnsi="Times New Roman" w:cs="Times New Roman"/>
          <w:color w:val="000000"/>
          <w:sz w:val="28"/>
          <w:szCs w:val="28"/>
        </w:rPr>
      </w:pPr>
      <w:r w:rsidRPr="00F55889">
        <w:rPr>
          <w:rFonts w:ascii="Times New Roman" w:eastAsia="Times New Roman" w:hAnsi="Times New Roman" w:cs="Times New Roman"/>
          <w:sz w:val="28"/>
          <w:szCs w:val="28"/>
          <w:lang w:val="kk"/>
        </w:rPr>
        <w:t xml:space="preserve">3.2. Маусымдық абонемент иелеріне </w:t>
      </w:r>
      <w:r w:rsidR="00C74F04" w:rsidRPr="00BD4CC0">
        <w:rPr>
          <w:rFonts w:ascii="Times New Roman" w:eastAsia="Times New Roman" w:hAnsi="Times New Roman" w:cs="Times New Roman"/>
          <w:color w:val="000000"/>
          <w:sz w:val="28"/>
          <w:szCs w:val="28"/>
          <w:lang w:val="kk"/>
        </w:rPr>
        <w:t>"Барыс" хоккей командасының үйдегі матчтарына қатысқаны үшін бонустарды есептеу Бағдарлама қатысушыларына кейіннен плей-офф матчтарының билеттерін сатып алуға жеңілдіктер алуға мүмкіндік береді. Жеңілдік көлемі келесідей есептеледі:</w:t>
      </w:r>
    </w:p>
    <w:p w14:paraId="0057E483" w14:textId="148877B7" w:rsidR="008C77A1" w:rsidRPr="00BD4CC0" w:rsidRDefault="00000000" w:rsidP="00247E9C">
      <w:pPr>
        <w:pStyle w:val="a5"/>
        <w:numPr>
          <w:ilvl w:val="0"/>
          <w:numId w:val="3"/>
        </w:numPr>
        <w:spacing w:after="0" w:line="240" w:lineRule="auto"/>
        <w:jc w:val="both"/>
        <w:rPr>
          <w:rFonts w:ascii="Times New Roman" w:eastAsia="Times New Roman" w:hAnsi="Times New Roman" w:cs="Times New Roman"/>
          <w:sz w:val="28"/>
          <w:szCs w:val="28"/>
        </w:rPr>
      </w:pPr>
      <w:r w:rsidRPr="00BD4CC0">
        <w:rPr>
          <w:rFonts w:ascii="Times New Roman" w:eastAsia="Times New Roman" w:hAnsi="Times New Roman" w:cs="Times New Roman"/>
          <w:sz w:val="28"/>
          <w:szCs w:val="28"/>
          <w:lang w:val="kk"/>
        </w:rPr>
        <w:t>1 деңгей-матчтарға қатысу үшін-5 % жеңілдік</w:t>
      </w:r>
    </w:p>
    <w:p w14:paraId="46E62E9C" w14:textId="52656811" w:rsidR="008C77A1" w:rsidRPr="00BD4CC0" w:rsidRDefault="00000000" w:rsidP="00381218">
      <w:pPr>
        <w:pStyle w:val="a5"/>
        <w:numPr>
          <w:ilvl w:val="0"/>
          <w:numId w:val="3"/>
        </w:numPr>
        <w:spacing w:after="0" w:line="240" w:lineRule="auto"/>
        <w:jc w:val="both"/>
        <w:rPr>
          <w:rFonts w:ascii="Times New Roman" w:eastAsia="Times New Roman" w:hAnsi="Times New Roman" w:cs="Times New Roman"/>
          <w:sz w:val="28"/>
          <w:szCs w:val="28"/>
        </w:rPr>
      </w:pPr>
      <w:r w:rsidRPr="00BD4CC0">
        <w:rPr>
          <w:rFonts w:ascii="Times New Roman" w:eastAsia="Times New Roman" w:hAnsi="Times New Roman" w:cs="Times New Roman"/>
          <w:sz w:val="28"/>
          <w:szCs w:val="28"/>
          <w:lang w:val="kk"/>
        </w:rPr>
        <w:lastRenderedPageBreak/>
        <w:t>2 деңгей-матчтарға қатысу үшін-10 % жеңілдік</w:t>
      </w:r>
    </w:p>
    <w:p w14:paraId="0796F948" w14:textId="1756440C" w:rsidR="008C77A1" w:rsidRPr="00BD4CC0" w:rsidRDefault="00000000" w:rsidP="00381218">
      <w:pPr>
        <w:pStyle w:val="a5"/>
        <w:numPr>
          <w:ilvl w:val="0"/>
          <w:numId w:val="3"/>
        </w:numPr>
        <w:spacing w:after="0" w:line="240" w:lineRule="auto"/>
        <w:jc w:val="both"/>
        <w:rPr>
          <w:rFonts w:ascii="Times New Roman" w:eastAsia="Times New Roman" w:hAnsi="Times New Roman" w:cs="Times New Roman"/>
          <w:sz w:val="28"/>
          <w:szCs w:val="28"/>
        </w:rPr>
      </w:pPr>
      <w:r w:rsidRPr="00BD4CC0">
        <w:rPr>
          <w:rFonts w:ascii="Times New Roman" w:eastAsia="Times New Roman" w:hAnsi="Times New Roman" w:cs="Times New Roman"/>
          <w:sz w:val="28"/>
          <w:szCs w:val="28"/>
          <w:lang w:val="kk"/>
        </w:rPr>
        <w:t>3 деңгей-матчтарға қатысу үшін-15% жеңілдік</w:t>
      </w:r>
    </w:p>
    <w:p w14:paraId="45E60284" w14:textId="637D3B1A" w:rsidR="008C77A1" w:rsidRPr="00BD4CC0" w:rsidRDefault="00000000" w:rsidP="00381218">
      <w:pPr>
        <w:pStyle w:val="a5"/>
        <w:numPr>
          <w:ilvl w:val="0"/>
          <w:numId w:val="3"/>
        </w:numPr>
        <w:spacing w:after="0" w:line="240" w:lineRule="auto"/>
        <w:jc w:val="both"/>
        <w:rPr>
          <w:rFonts w:ascii="Times New Roman" w:eastAsia="Times New Roman" w:hAnsi="Times New Roman" w:cs="Times New Roman"/>
          <w:sz w:val="28"/>
          <w:szCs w:val="28"/>
        </w:rPr>
      </w:pPr>
      <w:r w:rsidRPr="00BD4CC0">
        <w:rPr>
          <w:rFonts w:ascii="Times New Roman" w:eastAsia="Times New Roman" w:hAnsi="Times New Roman" w:cs="Times New Roman"/>
          <w:sz w:val="28"/>
          <w:szCs w:val="28"/>
          <w:lang w:val="kk"/>
        </w:rPr>
        <w:t>4 деңгей-матчтарға қатысу үшін-20 % жеңілдік</w:t>
      </w:r>
    </w:p>
    <w:p w14:paraId="0820ED30" w14:textId="77777777" w:rsidR="00AE1D12" w:rsidRPr="00BD4CC0" w:rsidRDefault="00AE1D12" w:rsidP="00AE1D12">
      <w:pPr>
        <w:spacing w:after="0" w:line="240" w:lineRule="auto"/>
        <w:jc w:val="both"/>
        <w:rPr>
          <w:rFonts w:ascii="Times New Roman" w:eastAsia="Times New Roman" w:hAnsi="Times New Roman" w:cs="Times New Roman"/>
          <w:sz w:val="10"/>
          <w:szCs w:val="10"/>
        </w:rPr>
      </w:pPr>
    </w:p>
    <w:p w14:paraId="67C47ACF" w14:textId="77777777" w:rsidR="002D5A1A" w:rsidRPr="00085815" w:rsidRDefault="002D5A1A" w:rsidP="00381218">
      <w:pPr>
        <w:spacing w:after="0" w:line="240" w:lineRule="auto"/>
        <w:jc w:val="both"/>
        <w:rPr>
          <w:rFonts w:ascii="Times New Roman" w:eastAsia="Times New Roman" w:hAnsi="Times New Roman" w:cs="Times New Roman"/>
          <w:sz w:val="28"/>
          <w:szCs w:val="28"/>
        </w:rPr>
      </w:pPr>
    </w:p>
    <w:p w14:paraId="77A84677" w14:textId="77777777" w:rsidR="00EA4539" w:rsidRDefault="00000000" w:rsidP="00381218">
      <w:pPr>
        <w:spacing w:after="0" w:line="240" w:lineRule="auto"/>
        <w:jc w:val="both"/>
        <w:rPr>
          <w:rFonts w:ascii="Times New Roman" w:eastAsia="Times New Roman" w:hAnsi="Times New Roman" w:cs="Times New Roman"/>
          <w:color w:val="000000"/>
          <w:sz w:val="28"/>
          <w:szCs w:val="28"/>
        </w:rPr>
      </w:pPr>
      <w:r w:rsidRPr="00085815">
        <w:rPr>
          <w:rFonts w:ascii="Times New Roman" w:eastAsia="Times New Roman" w:hAnsi="Times New Roman" w:cs="Times New Roman"/>
          <w:color w:val="000000"/>
          <w:sz w:val="28"/>
          <w:szCs w:val="28"/>
          <w:lang w:val="kk"/>
        </w:rPr>
        <w:t>3.3. Клубтың фирмалық дүкендерінде кәдесый өнімдері мен керек - жарақтарын сатып алу бонустарын есептеу-сатып алу құнының 5%.</w:t>
      </w:r>
    </w:p>
    <w:p w14:paraId="0DA43952" w14:textId="77777777" w:rsidR="00EA4539" w:rsidRDefault="00EA4539" w:rsidP="00381218">
      <w:pPr>
        <w:spacing w:after="0" w:line="240" w:lineRule="auto"/>
        <w:jc w:val="both"/>
        <w:rPr>
          <w:rFonts w:ascii="Times New Roman" w:hAnsi="Times New Roman" w:cs="Times New Roman"/>
          <w:color w:val="000000" w:themeColor="text1"/>
          <w:sz w:val="28"/>
          <w:szCs w:val="24"/>
        </w:rPr>
      </w:pPr>
    </w:p>
    <w:p w14:paraId="7037BC74" w14:textId="0149A287" w:rsidR="00734BBC" w:rsidRPr="00BD4CC0" w:rsidRDefault="00000000" w:rsidP="00381218">
      <w:pPr>
        <w:spacing w:after="0" w:line="240" w:lineRule="auto"/>
        <w:jc w:val="both"/>
        <w:rPr>
          <w:rFonts w:ascii="Times New Roman" w:eastAsiaTheme="minorHAnsi" w:hAnsi="Times New Roman" w:cs="Times New Roman"/>
          <w:sz w:val="28"/>
          <w:szCs w:val="24"/>
          <w:lang w:eastAsia="en-US"/>
        </w:rPr>
      </w:pPr>
      <w:r w:rsidRPr="008260E3">
        <w:rPr>
          <w:rFonts w:ascii="Times New Roman" w:hAnsi="Times New Roman" w:cs="Times New Roman"/>
          <w:color w:val="000000" w:themeColor="text1"/>
          <w:sz w:val="28"/>
          <w:szCs w:val="24"/>
          <w:lang w:val="kk"/>
        </w:rPr>
        <w:t>3.4. Алғашқы бонустарды есептеу Клубтың ресми ресурстарында (</w:t>
      </w:r>
      <w:r w:rsidR="00EA4539" w:rsidRPr="00BD4CC0">
        <w:rPr>
          <w:rFonts w:ascii="Times New Roman" w:hAnsi="Times New Roman" w:cs="Times New Roman"/>
          <w:sz w:val="28"/>
          <w:szCs w:val="24"/>
          <w:lang w:val="kk"/>
        </w:rPr>
        <w:t>hcbarys.kz, barys-store.kz</w:t>
      </w:r>
      <w:r w:rsidRPr="008260E3">
        <w:rPr>
          <w:rFonts w:ascii="Times New Roman" w:hAnsi="Times New Roman" w:cs="Times New Roman"/>
          <w:color w:val="000000" w:themeColor="text1"/>
          <w:sz w:val="28"/>
          <w:szCs w:val="24"/>
          <w:lang w:val="kk"/>
        </w:rPr>
        <w:t>) Клубтың Бейілдік бағдарламасының қатысушысы ретінде тіркелу кезінде жүзеге асырылады.</w:t>
      </w:r>
    </w:p>
    <w:p w14:paraId="25459ACA" w14:textId="77777777" w:rsidR="00EA07A2" w:rsidRPr="00BD4CC0" w:rsidRDefault="00EA07A2" w:rsidP="00381218">
      <w:pPr>
        <w:spacing w:after="0" w:line="240" w:lineRule="auto"/>
        <w:jc w:val="both"/>
        <w:rPr>
          <w:rFonts w:ascii="Times New Roman" w:eastAsia="Times New Roman" w:hAnsi="Times New Roman" w:cs="Times New Roman"/>
          <w:b/>
          <w:bCs/>
          <w:sz w:val="28"/>
          <w:szCs w:val="28"/>
        </w:rPr>
      </w:pPr>
    </w:p>
    <w:p w14:paraId="7A4FF98B" w14:textId="77777777" w:rsidR="001E523D" w:rsidRPr="00085815" w:rsidRDefault="00000000" w:rsidP="00381218">
      <w:pPr>
        <w:spacing w:after="0" w:line="240" w:lineRule="auto"/>
        <w:jc w:val="both"/>
        <w:rPr>
          <w:rFonts w:ascii="Times New Roman" w:eastAsia="Times New Roman" w:hAnsi="Times New Roman" w:cs="Times New Roman"/>
          <w:b/>
          <w:bCs/>
          <w:color w:val="000000"/>
          <w:sz w:val="28"/>
          <w:szCs w:val="28"/>
        </w:rPr>
      </w:pPr>
      <w:r w:rsidRPr="001E523D">
        <w:rPr>
          <w:rFonts w:ascii="Times New Roman" w:eastAsia="Times New Roman" w:hAnsi="Times New Roman" w:cs="Times New Roman"/>
          <w:b/>
          <w:bCs/>
          <w:color w:val="000000"/>
          <w:sz w:val="28"/>
          <w:szCs w:val="28"/>
          <w:lang w:val="kk"/>
        </w:rPr>
        <w:t>4. Бонустарды есептен шығару ережелері</w:t>
      </w:r>
    </w:p>
    <w:p w14:paraId="6925323E" w14:textId="77777777" w:rsidR="002D5A1A" w:rsidRPr="00BD4CC0" w:rsidRDefault="002D5A1A" w:rsidP="00381218">
      <w:pPr>
        <w:pStyle w:val="a5"/>
        <w:spacing w:after="0" w:line="240" w:lineRule="auto"/>
        <w:ind w:left="420"/>
        <w:jc w:val="both"/>
        <w:rPr>
          <w:rFonts w:ascii="Times New Roman" w:eastAsia="Times New Roman" w:hAnsi="Times New Roman" w:cs="Times New Roman"/>
          <w:sz w:val="10"/>
          <w:szCs w:val="10"/>
        </w:rPr>
      </w:pPr>
    </w:p>
    <w:p w14:paraId="53057254" w14:textId="00ECC932" w:rsidR="00BC6920" w:rsidRPr="005110CD" w:rsidRDefault="00000000" w:rsidP="00381218">
      <w:pPr>
        <w:spacing w:after="0" w:line="240" w:lineRule="auto"/>
        <w:jc w:val="both"/>
        <w:rPr>
          <w:rFonts w:ascii="Times New Roman" w:eastAsia="Times New Roman" w:hAnsi="Times New Roman" w:cs="Times New Roman"/>
          <w:color w:val="FF0000"/>
          <w:sz w:val="28"/>
          <w:szCs w:val="28"/>
        </w:rPr>
      </w:pPr>
      <w:r w:rsidRPr="005110CD">
        <w:rPr>
          <w:rFonts w:ascii="Times New Roman" w:eastAsia="Times New Roman" w:hAnsi="Times New Roman" w:cs="Times New Roman"/>
          <w:color w:val="FF0000"/>
          <w:sz w:val="28"/>
          <w:szCs w:val="28"/>
          <w:lang w:val="kk"/>
        </w:rPr>
        <w:t>4.1. Бонустар Виртуалды клуб картасын пайдаланып сатып алған сәттен бастап 48 сағат ішінде есептен шығару үшін іске қосылады.</w:t>
      </w:r>
    </w:p>
    <w:p w14:paraId="12FFD962" w14:textId="2CF8DEE5" w:rsidR="002D5A1A" w:rsidRPr="00085815" w:rsidRDefault="00000000" w:rsidP="0038121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lang w:val="kk"/>
        </w:rPr>
        <w:t>4.2. Бонустар клубтың ресми дүкенінде немесе клубтың интернет-дүкенінде (Barys-store.kz) арнайы ұсыныстарды қоспағанда, сатып алудың жалпы құнының 30% аспайтын көлемде сатып алу ақысын төлеу кезінде пайдаланылуы мүмкін.</w:t>
      </w:r>
    </w:p>
    <w:p w14:paraId="7C434869" w14:textId="16EF46D4" w:rsidR="002D5A1A" w:rsidRDefault="00000000" w:rsidP="00381218">
      <w:pPr>
        <w:spacing w:after="0" w:line="240" w:lineRule="auto"/>
        <w:jc w:val="both"/>
        <w:rPr>
          <w:rFonts w:ascii="Times New Roman" w:eastAsia="Times New Roman" w:hAnsi="Times New Roman" w:cs="Times New Roman"/>
          <w:color w:val="000000"/>
          <w:sz w:val="28"/>
          <w:szCs w:val="28"/>
        </w:rPr>
      </w:pPr>
      <w:r w:rsidRPr="00085815">
        <w:rPr>
          <w:rFonts w:ascii="Times New Roman" w:eastAsia="Times New Roman" w:hAnsi="Times New Roman" w:cs="Times New Roman"/>
          <w:color w:val="000000"/>
          <w:sz w:val="28"/>
          <w:szCs w:val="28"/>
          <w:lang w:val="kk"/>
        </w:rPr>
        <w:t>4.3. Бонустар клубтың ресми сайтында жеке жарияланатын ұсыныстарды қоспағанда, клубтың билет кассасында, сондай-ақ hcbarys.kz/tickets билеттерін онлайн-сату сайтында сатып алуды төлеу кезінде билет құнының 90% аспайтын көлемде пайдаланылуы мүмкін.</w:t>
      </w:r>
    </w:p>
    <w:p w14:paraId="3C3DCCBF" w14:textId="77777777" w:rsidR="005227CF" w:rsidRPr="00085815" w:rsidRDefault="00000000" w:rsidP="0038121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
        </w:rPr>
        <w:t>4.4. Сатып алудың қалған бөлігі ұлттық валюта-теңгемен төленуі тиіс.</w:t>
      </w:r>
    </w:p>
    <w:p w14:paraId="29E484BE" w14:textId="77777777" w:rsidR="002D5A1A" w:rsidRPr="00A75C94" w:rsidRDefault="00000000" w:rsidP="00381218">
      <w:pPr>
        <w:spacing w:after="0" w:line="240" w:lineRule="auto"/>
        <w:jc w:val="both"/>
        <w:rPr>
          <w:rFonts w:ascii="Times New Roman" w:eastAsia="Times New Roman" w:hAnsi="Times New Roman" w:cs="Times New Roman"/>
          <w:sz w:val="28"/>
          <w:szCs w:val="28"/>
        </w:rPr>
      </w:pPr>
      <w:r w:rsidRPr="00A75C94">
        <w:rPr>
          <w:rFonts w:ascii="Times New Roman" w:eastAsia="Times New Roman" w:hAnsi="Times New Roman" w:cs="Times New Roman"/>
          <w:sz w:val="28"/>
          <w:szCs w:val="28"/>
          <w:lang w:val="kk"/>
        </w:rPr>
        <w:t>4.5. Бонустар 1 (бір) бонус – 1 (бір) теңге бағамы бойынша есептен шығарылады.</w:t>
      </w:r>
    </w:p>
    <w:p w14:paraId="3EC54032" w14:textId="77777777" w:rsidR="00EB5D1F" w:rsidRPr="00085815" w:rsidRDefault="00000000" w:rsidP="00381218">
      <w:pPr>
        <w:spacing w:after="0" w:line="240" w:lineRule="auto"/>
        <w:jc w:val="both"/>
        <w:rPr>
          <w:rFonts w:ascii="Times New Roman" w:eastAsia="Times New Roman" w:hAnsi="Times New Roman" w:cs="Times New Roman"/>
          <w:color w:val="000000"/>
          <w:sz w:val="28"/>
          <w:szCs w:val="28"/>
        </w:rPr>
      </w:pPr>
      <w:r w:rsidRPr="00085815">
        <w:rPr>
          <w:rFonts w:ascii="Times New Roman" w:eastAsia="Times New Roman" w:hAnsi="Times New Roman" w:cs="Times New Roman"/>
          <w:color w:val="000000"/>
          <w:sz w:val="28"/>
          <w:szCs w:val="28"/>
          <w:lang w:val="kk"/>
        </w:rPr>
        <w:t>4.6. Есептен шығару ережелерінің басталуы-</w:t>
      </w:r>
      <w:r w:rsidR="00A86D60">
        <w:rPr>
          <w:rFonts w:ascii="Times New Roman" w:eastAsia="Times New Roman" w:hAnsi="Times New Roman" w:cs="Times New Roman"/>
          <w:color w:val="000000"/>
          <w:sz w:val="28"/>
          <w:szCs w:val="28"/>
          <w:highlight w:val="yellow"/>
          <w:lang w:val="kk"/>
        </w:rPr>
        <w:t>2020 жылғы "03" ақпан</w:t>
      </w:r>
      <w:r w:rsidRPr="00085815">
        <w:rPr>
          <w:rFonts w:ascii="Times New Roman" w:eastAsia="Times New Roman" w:hAnsi="Times New Roman" w:cs="Times New Roman"/>
          <w:color w:val="000000"/>
          <w:sz w:val="28"/>
          <w:szCs w:val="28"/>
          <w:lang w:val="kk"/>
        </w:rPr>
        <w:t>.</w:t>
      </w:r>
    </w:p>
    <w:p w14:paraId="303C8978" w14:textId="5EC57854" w:rsidR="00EB5D1F" w:rsidRPr="00BD4BEC" w:rsidRDefault="00000000" w:rsidP="00381218">
      <w:pPr>
        <w:spacing w:after="0" w:line="240" w:lineRule="auto"/>
        <w:jc w:val="both"/>
        <w:rPr>
          <w:rFonts w:ascii="Times New Roman" w:eastAsia="Times New Roman" w:hAnsi="Times New Roman" w:cs="Times New Roman"/>
          <w:color w:val="FF0000"/>
          <w:sz w:val="28"/>
          <w:szCs w:val="28"/>
        </w:rPr>
      </w:pPr>
      <w:r>
        <w:rPr>
          <w:rFonts w:ascii="Times New Roman" w:eastAsia="Times New Roman" w:hAnsi="Times New Roman" w:cs="Times New Roman"/>
          <w:color w:val="000000"/>
          <w:sz w:val="28"/>
          <w:szCs w:val="28"/>
          <w:lang w:val="kk"/>
        </w:rPr>
        <w:t xml:space="preserve">4.7. </w:t>
      </w:r>
      <w:r w:rsidRPr="00BD4BEC">
        <w:rPr>
          <w:rFonts w:ascii="Times New Roman" w:eastAsia="Times New Roman" w:hAnsi="Times New Roman" w:cs="Times New Roman"/>
          <w:color w:val="FF0000"/>
          <w:sz w:val="28"/>
          <w:szCs w:val="28"/>
          <w:lang w:val="kk"/>
        </w:rPr>
        <w:t xml:space="preserve">Бонустардың жарамдылық мерзімі шектеулі және 31 тамызға дейін жарамды </w:t>
      </w:r>
    </w:p>
    <w:p w14:paraId="1D728920" w14:textId="77777777" w:rsidR="002D5A1A" w:rsidRPr="00085815" w:rsidRDefault="00000000" w:rsidP="00381218">
      <w:pPr>
        <w:spacing w:after="0" w:line="240" w:lineRule="auto"/>
        <w:jc w:val="both"/>
        <w:rPr>
          <w:rFonts w:ascii="Times New Roman" w:eastAsia="Times New Roman" w:hAnsi="Times New Roman" w:cs="Times New Roman"/>
          <w:sz w:val="28"/>
          <w:szCs w:val="28"/>
        </w:rPr>
      </w:pPr>
      <w:r w:rsidRPr="00085815">
        <w:rPr>
          <w:rFonts w:ascii="Times New Roman" w:eastAsia="Times New Roman" w:hAnsi="Times New Roman" w:cs="Times New Roman"/>
          <w:color w:val="000000"/>
          <w:sz w:val="28"/>
          <w:szCs w:val="28"/>
          <w:lang w:val="kk"/>
        </w:rPr>
        <w:t>4.8. Науқандар мен сатылымдарға қатысатын тауарларды бонустармен төлеуге болмайды.</w:t>
      </w:r>
    </w:p>
    <w:p w14:paraId="4E0363DF" w14:textId="7FAE8A83" w:rsidR="00C473A6" w:rsidRPr="00240304" w:rsidRDefault="00000000" w:rsidP="00381218">
      <w:pPr>
        <w:spacing w:after="0" w:line="240" w:lineRule="auto"/>
        <w:jc w:val="both"/>
        <w:rPr>
          <w:rFonts w:ascii="Times New Roman" w:eastAsia="Times New Roman" w:hAnsi="Times New Roman" w:cs="Times New Roman"/>
          <w:color w:val="000000"/>
          <w:sz w:val="28"/>
          <w:szCs w:val="28"/>
        </w:rPr>
      </w:pPr>
      <w:r w:rsidRPr="00085815">
        <w:rPr>
          <w:rFonts w:ascii="Times New Roman" w:eastAsia="Times New Roman" w:hAnsi="Times New Roman" w:cs="Times New Roman"/>
          <w:color w:val="000000"/>
          <w:sz w:val="28"/>
          <w:szCs w:val="28"/>
          <w:lang w:val="kk"/>
        </w:rPr>
        <w:t>4.9. Бонустармен hcbarys.kz, barys-store.kz сайттарында Клуб бөлек талқылайтын ерекше шарттар бойынша Бағдарламаға қатысушылар үшін арнайы ұсыныстарды төлеуге болады</w:t>
      </w:r>
    </w:p>
    <w:p w14:paraId="731B3448" w14:textId="77777777" w:rsidR="009D63FC" w:rsidRPr="009D63FC" w:rsidRDefault="00000000" w:rsidP="00381218">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
        </w:rPr>
        <w:t>4.10. Егер жинақталған бонустар Бағдарламамен белгіленген мерзімде жұмсалмаса, онда олар автоматты түрде жойылады.</w:t>
      </w:r>
    </w:p>
    <w:p w14:paraId="75B198ED" w14:textId="77777777" w:rsidR="009D63FC" w:rsidRPr="009D63FC" w:rsidRDefault="00000000" w:rsidP="00381218">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
        </w:rPr>
        <w:t>4.11. Бонустарды есептеу үшін сайт арқылы сатып алғанда, пайдаланушы Бейілділік бағдарламасына Қатысушының жеке кабинетінде рұқсат етілуі керек.</w:t>
      </w:r>
    </w:p>
    <w:p w14:paraId="3944B628" w14:textId="77777777" w:rsidR="009D63FC" w:rsidRPr="009D63FC" w:rsidRDefault="00000000" w:rsidP="00381218">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
        </w:rPr>
        <w:t xml:space="preserve">4.12. </w:t>
      </w:r>
      <w:r w:rsidR="00050184" w:rsidRPr="001B2A35">
        <w:rPr>
          <w:rFonts w:ascii="Times New Roman" w:eastAsia="Times New Roman" w:hAnsi="Times New Roman" w:cs="Times New Roman"/>
          <w:sz w:val="28"/>
          <w:szCs w:val="28"/>
          <w:lang w:val="kk"/>
        </w:rPr>
        <w:t>Жинақталған бонустар төленбейді, қандай да бір өзге тәсілмен өтелмейді, оларды сатуға, беруге, басқа тұлғаға беруге немесе осы Ережеге сәйкес басқа тәсілмен пайдалануға болмайды.</w:t>
      </w:r>
    </w:p>
    <w:p w14:paraId="1C0CF254" w14:textId="77777777" w:rsidR="00BD4CC0" w:rsidRDefault="00BD4CC0" w:rsidP="00381218">
      <w:pPr>
        <w:spacing w:after="0" w:line="240" w:lineRule="auto"/>
        <w:jc w:val="both"/>
        <w:rPr>
          <w:rFonts w:ascii="Times New Roman" w:eastAsia="Times New Roman" w:hAnsi="Times New Roman" w:cs="Times New Roman"/>
          <w:b/>
          <w:bCs/>
          <w:color w:val="000000"/>
          <w:sz w:val="28"/>
          <w:szCs w:val="28"/>
        </w:rPr>
      </w:pPr>
    </w:p>
    <w:p w14:paraId="37B9332B" w14:textId="77777777" w:rsidR="00BD4CC0" w:rsidRDefault="00BD4CC0" w:rsidP="00381218">
      <w:pPr>
        <w:spacing w:after="0" w:line="240" w:lineRule="auto"/>
        <w:jc w:val="both"/>
        <w:rPr>
          <w:rFonts w:ascii="Times New Roman" w:eastAsia="Times New Roman" w:hAnsi="Times New Roman" w:cs="Times New Roman"/>
          <w:b/>
          <w:bCs/>
          <w:color w:val="000000"/>
          <w:sz w:val="28"/>
          <w:szCs w:val="28"/>
        </w:rPr>
      </w:pPr>
    </w:p>
    <w:p w14:paraId="56ECCA5E" w14:textId="77777777" w:rsidR="001E523D" w:rsidRDefault="00000000" w:rsidP="00381218">
      <w:pPr>
        <w:spacing w:after="0" w:line="240" w:lineRule="auto"/>
        <w:jc w:val="both"/>
        <w:rPr>
          <w:rFonts w:ascii="Times New Roman" w:eastAsia="Times New Roman" w:hAnsi="Times New Roman" w:cs="Times New Roman"/>
          <w:b/>
          <w:bCs/>
          <w:color w:val="000000"/>
          <w:sz w:val="28"/>
          <w:szCs w:val="28"/>
        </w:rPr>
      </w:pPr>
      <w:r w:rsidRPr="00085815">
        <w:rPr>
          <w:rFonts w:ascii="Times New Roman" w:eastAsia="Times New Roman" w:hAnsi="Times New Roman" w:cs="Times New Roman"/>
          <w:b/>
          <w:bCs/>
          <w:color w:val="000000"/>
          <w:sz w:val="28"/>
          <w:szCs w:val="28"/>
          <w:lang w:val="kk"/>
        </w:rPr>
        <w:t>5. Тауарды немесе билеттерді қайтару тәртібі</w:t>
      </w:r>
    </w:p>
    <w:p w14:paraId="551C5881" w14:textId="77777777" w:rsidR="002D5A1A" w:rsidRPr="00BD4CC0" w:rsidRDefault="002D5A1A" w:rsidP="00381218">
      <w:pPr>
        <w:spacing w:after="0" w:line="240" w:lineRule="auto"/>
        <w:jc w:val="both"/>
        <w:rPr>
          <w:rFonts w:ascii="Times New Roman" w:eastAsia="Times New Roman" w:hAnsi="Times New Roman" w:cs="Times New Roman"/>
          <w:sz w:val="10"/>
          <w:szCs w:val="10"/>
        </w:rPr>
      </w:pPr>
    </w:p>
    <w:p w14:paraId="3B7C3D55" w14:textId="58A62979" w:rsidR="002D5A1A" w:rsidRDefault="00000000" w:rsidP="00381218">
      <w:pPr>
        <w:spacing w:after="0" w:line="240" w:lineRule="auto"/>
        <w:jc w:val="both"/>
        <w:rPr>
          <w:rFonts w:ascii="Times New Roman" w:eastAsia="Times New Roman" w:hAnsi="Times New Roman" w:cs="Times New Roman"/>
          <w:sz w:val="28"/>
          <w:szCs w:val="28"/>
        </w:rPr>
      </w:pPr>
      <w:r w:rsidRPr="00085815">
        <w:rPr>
          <w:rFonts w:ascii="Times New Roman" w:eastAsia="Times New Roman" w:hAnsi="Times New Roman" w:cs="Times New Roman"/>
          <w:color w:val="000000"/>
          <w:sz w:val="28"/>
          <w:szCs w:val="28"/>
          <w:lang w:val="kk"/>
        </w:rPr>
        <w:t xml:space="preserve">5.1. Бонустық жеңілдікті пайдалана отырып, Barys-store.kz фирмалық дүкендерінен сатып алынған тауарларды қайтару кезінде, Бағдарламаға қатысушыға ақшалай </w:t>
      </w:r>
      <w:r w:rsidRPr="00085815">
        <w:rPr>
          <w:rFonts w:ascii="Times New Roman" w:eastAsia="Times New Roman" w:hAnsi="Times New Roman" w:cs="Times New Roman"/>
          <w:color w:val="000000"/>
          <w:sz w:val="28"/>
          <w:szCs w:val="28"/>
          <w:lang w:val="kk"/>
        </w:rPr>
        <w:lastRenderedPageBreak/>
        <w:t xml:space="preserve">қаражатты қайтару сатып алу кезінде </w:t>
      </w:r>
      <w:r w:rsidRPr="00814B27">
        <w:rPr>
          <w:rFonts w:ascii="Times New Roman" w:eastAsia="Times New Roman" w:hAnsi="Times New Roman" w:cs="Times New Roman"/>
          <w:sz w:val="28"/>
          <w:szCs w:val="28"/>
          <w:lang w:val="kk"/>
        </w:rPr>
        <w:t>төленген сомадан аспайтын</w:t>
      </w:r>
      <w:r w:rsidRPr="00085815">
        <w:rPr>
          <w:rFonts w:ascii="Times New Roman" w:eastAsia="Times New Roman" w:hAnsi="Times New Roman" w:cs="Times New Roman"/>
          <w:color w:val="000000"/>
          <w:sz w:val="28"/>
          <w:szCs w:val="28"/>
          <w:lang w:val="kk"/>
        </w:rPr>
        <w:t xml:space="preserve"> көлемде жүргізіледі.</w:t>
      </w:r>
    </w:p>
    <w:p w14:paraId="1A0F13A4" w14:textId="05D0E9A3" w:rsidR="00123352" w:rsidRPr="0090586E" w:rsidRDefault="00000000" w:rsidP="000345AE">
      <w:pPr>
        <w:tabs>
          <w:tab w:val="left" w:pos="851"/>
        </w:tabs>
        <w:spacing w:after="120"/>
        <w:jc w:val="both"/>
        <w:rPr>
          <w:rFonts w:ascii="Times New Roman" w:hAnsi="Times New Roman" w:cs="Times New Roman"/>
          <w:color w:val="000000" w:themeColor="text1"/>
          <w:sz w:val="28"/>
          <w:szCs w:val="28"/>
          <w:shd w:val="clear" w:color="auto" w:fill="FFFFFF"/>
          <w:lang w:val="kk"/>
        </w:rPr>
      </w:pPr>
      <w:r w:rsidRPr="00123352">
        <w:rPr>
          <w:rFonts w:ascii="Times New Roman" w:eastAsia="Times New Roman" w:hAnsi="Times New Roman" w:cs="Times New Roman"/>
          <w:color w:val="000000"/>
          <w:sz w:val="28"/>
          <w:szCs w:val="28"/>
          <w:lang w:val="kk"/>
        </w:rPr>
        <w:t>5.2. Клубқа байланысты емес себептер бойынша билеттерді қайтару ережелері: Егер Сатып алушы тиісті іс шара өткізілгенге дейін 48 сағаттан кешіктірмей электрондық билеттің құнын қайтаруға өтініш білдірсе, қайтару электрондық билеттің номиналды құны көлемінде жүзеге асырылады; Егер Сатып алушы тиісті іс шара өткізілгенге дейін 24 сағаттан кешіктірмей электрондық билеттің құнын қайтаруға өтініш білдірсе, қайтару электрондық билеттің номиналды құнының 95 (тоқсан бес) пайызы көлемінде жүзеге асырылады; Егер Сатып алушы тиісті іс шара өткізілгенге дейін 24 сағаттан кешіктірмей электрондық билеттің құнын қайтаруға өтініш білдірсе, қайтару электрондық билеттің номиналды құнының 90 (тоқсан) пайызы көлемінде жүзеге асырылады; Егер Сатып алушы тиісті іс-шара өткізілгенге дейін 1,5 сағаттан кешіктірмей электрондық билеттің құнын қайтаруға өтініш білдірсе, қайтару жүзеге асырылмайды. Бұл ретте Агент Пайдаланушыдан тиісті өтінішті алған күн Сатып алушының өтініш берген күні болып табылады.</w:t>
      </w:r>
    </w:p>
    <w:p w14:paraId="0763AF85" w14:textId="6FEB12C4" w:rsidR="00123352" w:rsidRPr="0090586E" w:rsidRDefault="00123352" w:rsidP="000345AE">
      <w:pPr>
        <w:tabs>
          <w:tab w:val="left" w:pos="851"/>
        </w:tabs>
        <w:spacing w:after="120"/>
        <w:jc w:val="both"/>
        <w:rPr>
          <w:color w:val="000000" w:themeColor="text1"/>
          <w:shd w:val="clear" w:color="auto" w:fill="FFFFFF"/>
          <w:lang w:val="kk"/>
        </w:rPr>
      </w:pPr>
    </w:p>
    <w:p w14:paraId="2849B202" w14:textId="6EEBCF04" w:rsidR="004E3FA4" w:rsidRPr="0090586E" w:rsidRDefault="00000000" w:rsidP="00381218">
      <w:pPr>
        <w:spacing w:after="0" w:line="240" w:lineRule="auto"/>
        <w:jc w:val="both"/>
        <w:rPr>
          <w:rFonts w:ascii="Times New Roman" w:eastAsia="Times New Roman" w:hAnsi="Times New Roman" w:cs="Times New Roman"/>
          <w:sz w:val="28"/>
          <w:szCs w:val="28"/>
          <w:lang w:val="kk"/>
        </w:rPr>
      </w:pPr>
      <w:r>
        <w:rPr>
          <w:rFonts w:ascii="Times New Roman" w:eastAsia="Times New Roman" w:hAnsi="Times New Roman" w:cs="Times New Roman"/>
          <w:color w:val="000000"/>
          <w:sz w:val="28"/>
          <w:szCs w:val="28"/>
          <w:lang w:val="kk"/>
        </w:rPr>
        <w:t>1</w:t>
      </w:r>
    </w:p>
    <w:p w14:paraId="2E3EBF2F" w14:textId="6771C1CA"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814B27">
        <w:rPr>
          <w:rFonts w:ascii="Times New Roman" w:eastAsia="Times New Roman" w:hAnsi="Times New Roman" w:cs="Times New Roman"/>
          <w:sz w:val="28"/>
          <w:szCs w:val="28"/>
          <w:lang w:val="kk"/>
        </w:rPr>
        <w:t>5.3. Тауарды қайтару кезінде, Бағдарламаға қатысушыға қайтару жүзеге асырылған күннен бастап 7 (жеті) жұмыс күні ішінде сатып алуды төлеу кезінде жеңілдік түрінде пайдаланылған бонустар қайтарылады</w:t>
      </w:r>
      <w:r w:rsidRPr="00085815">
        <w:rPr>
          <w:rFonts w:ascii="Times New Roman" w:eastAsia="Times New Roman" w:hAnsi="Times New Roman" w:cs="Times New Roman"/>
          <w:color w:val="000000"/>
          <w:sz w:val="28"/>
          <w:szCs w:val="28"/>
          <w:lang w:val="kk"/>
        </w:rPr>
        <w:t>. Қалған сома карта иесі сатып алу үшін қандай тәсілмен төлегеніне сәйкес төленеді.</w:t>
      </w:r>
    </w:p>
    <w:p w14:paraId="38393A5A" w14:textId="12244D9C" w:rsidR="00C113CB" w:rsidRPr="0090586E" w:rsidRDefault="00000000" w:rsidP="00381218">
      <w:pPr>
        <w:spacing w:after="0" w:line="240" w:lineRule="auto"/>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color w:val="000000"/>
          <w:sz w:val="28"/>
          <w:szCs w:val="28"/>
          <w:lang w:val="kk"/>
        </w:rPr>
        <w:t xml:space="preserve">5.4. Сату кезінде бонустар есептелген кезде Бағдарламаға қатысушы тауарды немесе билетті қайтарған кезде, бонустар Бағдарламаға қатысушының шотынан бұрын жүргізілген есептеу сомасында есептен шығарылады. </w:t>
      </w:r>
    </w:p>
    <w:p w14:paraId="06806517" w14:textId="77777777" w:rsidR="001E523D" w:rsidRPr="0090586E" w:rsidRDefault="001E523D" w:rsidP="00381218">
      <w:pPr>
        <w:spacing w:after="0" w:line="240" w:lineRule="auto"/>
        <w:jc w:val="both"/>
        <w:rPr>
          <w:rFonts w:ascii="Times New Roman" w:eastAsia="Times New Roman" w:hAnsi="Times New Roman" w:cs="Times New Roman"/>
          <w:color w:val="000000"/>
          <w:sz w:val="28"/>
          <w:szCs w:val="28"/>
          <w:lang w:val="kk"/>
        </w:rPr>
      </w:pPr>
    </w:p>
    <w:p w14:paraId="06B2E765" w14:textId="77777777" w:rsidR="001E523D" w:rsidRPr="0090586E" w:rsidRDefault="00000000" w:rsidP="00381218">
      <w:pPr>
        <w:spacing w:after="0" w:line="240" w:lineRule="auto"/>
        <w:jc w:val="both"/>
        <w:rPr>
          <w:rFonts w:ascii="Times New Roman" w:eastAsia="Times New Roman" w:hAnsi="Times New Roman" w:cs="Times New Roman"/>
          <w:b/>
          <w:bCs/>
          <w:color w:val="000000"/>
          <w:sz w:val="28"/>
          <w:szCs w:val="28"/>
          <w:lang w:val="kk"/>
        </w:rPr>
      </w:pPr>
      <w:r w:rsidRPr="00085815">
        <w:rPr>
          <w:rFonts w:ascii="Times New Roman" w:eastAsia="Times New Roman" w:hAnsi="Times New Roman" w:cs="Times New Roman"/>
          <w:b/>
          <w:bCs/>
          <w:color w:val="000000"/>
          <w:sz w:val="28"/>
          <w:szCs w:val="28"/>
          <w:lang w:val="kk"/>
        </w:rPr>
        <w:t>6. Клуб картасын басқа тұлғаға беру</w:t>
      </w:r>
    </w:p>
    <w:p w14:paraId="1863BE79" w14:textId="77777777" w:rsidR="002D5A1A" w:rsidRPr="0090586E" w:rsidRDefault="002D5A1A" w:rsidP="00381218">
      <w:pPr>
        <w:spacing w:after="0" w:line="240" w:lineRule="auto"/>
        <w:jc w:val="both"/>
        <w:rPr>
          <w:rFonts w:ascii="Times New Roman" w:eastAsia="Times New Roman" w:hAnsi="Times New Roman" w:cs="Times New Roman"/>
          <w:sz w:val="10"/>
          <w:szCs w:val="10"/>
          <w:lang w:val="kk"/>
        </w:rPr>
      </w:pPr>
    </w:p>
    <w:p w14:paraId="458EE4F3"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color w:val="000000"/>
          <w:sz w:val="28"/>
          <w:szCs w:val="28"/>
          <w:lang w:val="kk"/>
        </w:rPr>
        <w:t>6.1. Клуб картасының иесі оны өз қалауы бойынша уәкілетті тұлғаға бере алады.</w:t>
      </w:r>
    </w:p>
    <w:p w14:paraId="15F21293" w14:textId="77777777" w:rsidR="002D5A1A" w:rsidRPr="0090586E" w:rsidRDefault="00000000" w:rsidP="00381218">
      <w:pPr>
        <w:spacing w:after="0" w:line="240" w:lineRule="auto"/>
        <w:jc w:val="both"/>
        <w:rPr>
          <w:rFonts w:ascii="Times New Roman" w:eastAsia="Times New Roman" w:hAnsi="Times New Roman" w:cs="Times New Roman"/>
          <w:color w:val="000000"/>
          <w:sz w:val="28"/>
          <w:szCs w:val="28"/>
          <w:lang w:val="kk"/>
        </w:rPr>
      </w:pPr>
      <w:r w:rsidRPr="00085815">
        <w:rPr>
          <w:rFonts w:ascii="Times New Roman" w:eastAsia="Times New Roman" w:hAnsi="Times New Roman" w:cs="Times New Roman"/>
          <w:color w:val="000000"/>
          <w:sz w:val="28"/>
          <w:szCs w:val="28"/>
          <w:lang w:val="kk"/>
        </w:rPr>
        <w:t>6.2. Клуб картасын басқа тұлғаға беру арқылы Қатысушы ықтимал салдары үшін толық жеке жауап береді.</w:t>
      </w:r>
    </w:p>
    <w:p w14:paraId="02BF5225" w14:textId="77777777" w:rsidR="002A3DF4" w:rsidRPr="0090586E" w:rsidRDefault="00000000" w:rsidP="00381218">
      <w:pPr>
        <w:spacing w:after="0" w:line="240" w:lineRule="auto"/>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color w:val="000000"/>
          <w:sz w:val="28"/>
          <w:szCs w:val="28"/>
          <w:lang w:val="kk"/>
        </w:rPr>
        <w:t xml:space="preserve">6.3. </w:t>
      </w:r>
      <w:r w:rsidRPr="00085815">
        <w:rPr>
          <w:rFonts w:ascii="Times New Roman" w:hAnsi="Times New Roman" w:cs="Times New Roman"/>
          <w:sz w:val="28"/>
          <w:szCs w:val="28"/>
          <w:lang w:val="kk"/>
        </w:rPr>
        <w:t>Бағдарламаға қатысушыға берілген бонустарды материалдық құндылықтарға немесе басқа бонустарға сатуға, сатып алуға немесе айырбастауға болмайды. Бұл факт анықталған жағдайда, бонустар жойылады, ал аталған әрекеттерді жүзеге асырған Қатысушы Бейілділік бағдарламасына одан әрі қатысудан шығарылады.</w:t>
      </w:r>
    </w:p>
    <w:p w14:paraId="00BF0686" w14:textId="77777777" w:rsidR="00EA07A2" w:rsidRPr="0090586E" w:rsidRDefault="00EA07A2" w:rsidP="00381218">
      <w:pPr>
        <w:spacing w:after="0" w:line="240" w:lineRule="auto"/>
        <w:jc w:val="both"/>
        <w:rPr>
          <w:rFonts w:ascii="Times New Roman" w:eastAsia="Times New Roman" w:hAnsi="Times New Roman" w:cs="Times New Roman"/>
          <w:b/>
          <w:bCs/>
          <w:color w:val="000000"/>
          <w:sz w:val="28"/>
          <w:szCs w:val="28"/>
          <w:lang w:val="kk"/>
        </w:rPr>
      </w:pPr>
    </w:p>
    <w:p w14:paraId="3B69F52F" w14:textId="77777777" w:rsidR="001E523D" w:rsidRPr="0090586E" w:rsidRDefault="00000000" w:rsidP="00381218">
      <w:pPr>
        <w:spacing w:after="0" w:line="240" w:lineRule="auto"/>
        <w:jc w:val="both"/>
        <w:rPr>
          <w:rFonts w:ascii="Times New Roman" w:eastAsia="Times New Roman" w:hAnsi="Times New Roman" w:cs="Times New Roman"/>
          <w:b/>
          <w:bCs/>
          <w:color w:val="000000"/>
          <w:sz w:val="28"/>
          <w:szCs w:val="28"/>
          <w:lang w:val="kk"/>
        </w:rPr>
      </w:pPr>
      <w:r w:rsidRPr="00085815">
        <w:rPr>
          <w:rFonts w:ascii="Times New Roman" w:eastAsia="Times New Roman" w:hAnsi="Times New Roman" w:cs="Times New Roman"/>
          <w:b/>
          <w:bCs/>
          <w:color w:val="000000"/>
          <w:sz w:val="28"/>
          <w:szCs w:val="28"/>
          <w:lang w:val="kk"/>
        </w:rPr>
        <w:t>7. Клуб картасы жоғалған жағдайда, оны қалпына келтіру тәртібі</w:t>
      </w:r>
    </w:p>
    <w:p w14:paraId="6AEFE6E1" w14:textId="77777777" w:rsidR="002D5A1A" w:rsidRPr="0090586E" w:rsidRDefault="002D5A1A" w:rsidP="00381218">
      <w:pPr>
        <w:spacing w:after="0" w:line="240" w:lineRule="auto"/>
        <w:jc w:val="both"/>
        <w:rPr>
          <w:rFonts w:ascii="Times New Roman" w:eastAsia="Times New Roman" w:hAnsi="Times New Roman" w:cs="Times New Roman"/>
          <w:sz w:val="10"/>
          <w:szCs w:val="10"/>
          <w:lang w:val="kk"/>
        </w:rPr>
      </w:pPr>
    </w:p>
    <w:p w14:paraId="10793888" w14:textId="18EBDD2F"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color w:val="000000"/>
          <w:sz w:val="28"/>
          <w:szCs w:val="28"/>
          <w:lang w:val="kk"/>
        </w:rPr>
        <w:t xml:space="preserve">7.1. Сырттан келгендердің өз дербес деректеріне қол жеткізуін шектеу үшін Жанкүйер картасы жоғалған жағдайда, карточка иесі/ұстаушысы Қатысушы сауалнамасында ұсынылған деректерді толық көлемде көрсете отырып, билет кассаларына, клубтың ресми дүкендеріне немесе </w:t>
      </w:r>
      <w:hyperlink r:id="rId6" w:history="1">
        <w:r w:rsidR="006457C9" w:rsidRPr="006457C9">
          <w:rPr>
            <w:rStyle w:val="a4"/>
            <w:rFonts w:ascii="Times New Roman" w:eastAsia="Times New Roman" w:hAnsi="Times New Roman" w:cs="Times New Roman"/>
            <w:color w:val="000000" w:themeColor="text1"/>
            <w:sz w:val="28"/>
            <w:szCs w:val="28"/>
            <w:u w:val="none"/>
            <w:lang w:val="kk"/>
          </w:rPr>
          <w:t>help@hcbarys.kz</w:t>
        </w:r>
      </w:hyperlink>
      <w:r w:rsidRPr="00085815">
        <w:rPr>
          <w:rFonts w:ascii="Times New Roman" w:eastAsia="Times New Roman" w:hAnsi="Times New Roman" w:cs="Times New Roman"/>
          <w:color w:val="000000"/>
          <w:sz w:val="28"/>
          <w:szCs w:val="28"/>
          <w:lang w:val="kk"/>
        </w:rPr>
        <w:t xml:space="preserve"> электрондық поштасы арқылы хабарласа отырып, клубты хабардар етуі тиіс. </w:t>
      </w:r>
    </w:p>
    <w:p w14:paraId="157A7760" w14:textId="77777777" w:rsidR="002D5A1A" w:rsidRPr="0090586E" w:rsidRDefault="00000000" w:rsidP="00381218">
      <w:pPr>
        <w:spacing w:after="0" w:line="240" w:lineRule="auto"/>
        <w:jc w:val="both"/>
        <w:rPr>
          <w:rFonts w:ascii="Times New Roman" w:eastAsia="Times New Roman" w:hAnsi="Times New Roman" w:cs="Times New Roman"/>
          <w:color w:val="000000"/>
          <w:sz w:val="28"/>
          <w:szCs w:val="28"/>
          <w:lang w:val="kk"/>
        </w:rPr>
      </w:pPr>
      <w:r w:rsidRPr="00085815">
        <w:rPr>
          <w:rFonts w:ascii="Times New Roman" w:eastAsia="Times New Roman" w:hAnsi="Times New Roman" w:cs="Times New Roman"/>
          <w:color w:val="000000"/>
          <w:sz w:val="28"/>
          <w:szCs w:val="28"/>
          <w:lang w:val="kk"/>
        </w:rPr>
        <w:lastRenderedPageBreak/>
        <w:t>7.2. Картаны қалпына келтіру кезінде Бағдарламаға қатысушының сауалнамасы қайта толтырылуы тиіс.</w:t>
      </w:r>
    </w:p>
    <w:p w14:paraId="164259AC" w14:textId="77777777" w:rsidR="00014CA8" w:rsidRPr="0090586E" w:rsidRDefault="00000000" w:rsidP="00381218">
      <w:pPr>
        <w:spacing w:after="0" w:line="240" w:lineRule="auto"/>
        <w:jc w:val="both"/>
        <w:rPr>
          <w:rFonts w:ascii="Times New Roman" w:eastAsia="Times New Roman" w:hAnsi="Times New Roman" w:cs="Times New Roman"/>
          <w:color w:val="000000"/>
          <w:sz w:val="28"/>
          <w:szCs w:val="28"/>
          <w:lang w:val="kk"/>
        </w:rPr>
      </w:pPr>
      <w:r>
        <w:rPr>
          <w:rFonts w:ascii="Times New Roman" w:eastAsia="Times New Roman" w:hAnsi="Times New Roman" w:cs="Times New Roman"/>
          <w:color w:val="000000"/>
          <w:sz w:val="28"/>
          <w:szCs w:val="28"/>
          <w:lang w:val="kk"/>
        </w:rPr>
        <w:t>7.3. Картаны қалпына келтіру кезінде жоғалған картадан бонустық жинақтар жаңа картаға көшіріледі, бонустар бұрын белгіленген пайдалану мерзімімен сақталады. Бұл жағдайда, жоғалған карта бұғатталады және оны одан әрі пайдалану мүмкін емес.</w:t>
      </w:r>
    </w:p>
    <w:p w14:paraId="0A76CD04" w14:textId="77777777" w:rsidR="002D5A1A" w:rsidRPr="0090586E" w:rsidRDefault="002D5A1A" w:rsidP="00381218">
      <w:pPr>
        <w:spacing w:after="0" w:line="240" w:lineRule="auto"/>
        <w:jc w:val="both"/>
        <w:rPr>
          <w:rFonts w:ascii="Times New Roman" w:eastAsia="Times New Roman" w:hAnsi="Times New Roman" w:cs="Times New Roman"/>
          <w:sz w:val="28"/>
          <w:szCs w:val="28"/>
          <w:lang w:val="kk"/>
        </w:rPr>
      </w:pPr>
    </w:p>
    <w:p w14:paraId="0AA3C868" w14:textId="77777777" w:rsidR="00AC4CEB" w:rsidRPr="0090586E" w:rsidRDefault="00000000" w:rsidP="00381218">
      <w:pPr>
        <w:spacing w:after="0" w:line="240" w:lineRule="auto"/>
        <w:jc w:val="both"/>
        <w:rPr>
          <w:rFonts w:ascii="Times New Roman" w:eastAsia="Times New Roman" w:hAnsi="Times New Roman" w:cs="Times New Roman"/>
          <w:b/>
          <w:bCs/>
          <w:color w:val="000000"/>
          <w:sz w:val="28"/>
          <w:szCs w:val="28"/>
          <w:lang w:val="kk"/>
        </w:rPr>
      </w:pPr>
      <w:r w:rsidRPr="00085815">
        <w:rPr>
          <w:rFonts w:ascii="Times New Roman" w:eastAsia="Times New Roman" w:hAnsi="Times New Roman" w:cs="Times New Roman"/>
          <w:b/>
          <w:bCs/>
          <w:color w:val="000000"/>
          <w:sz w:val="28"/>
          <w:szCs w:val="28"/>
          <w:lang w:val="kk"/>
        </w:rPr>
        <w:t>8. Ерекше шарттар</w:t>
      </w:r>
    </w:p>
    <w:p w14:paraId="484BE8DD" w14:textId="77777777" w:rsidR="002D5A1A" w:rsidRPr="0090586E" w:rsidRDefault="002D5A1A" w:rsidP="00381218">
      <w:pPr>
        <w:spacing w:after="0" w:line="240" w:lineRule="auto"/>
        <w:jc w:val="both"/>
        <w:rPr>
          <w:rFonts w:ascii="Times New Roman" w:eastAsia="Times New Roman" w:hAnsi="Times New Roman" w:cs="Times New Roman"/>
          <w:sz w:val="10"/>
          <w:szCs w:val="10"/>
          <w:lang w:val="kk"/>
        </w:rPr>
      </w:pPr>
    </w:p>
    <w:p w14:paraId="23315123"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color w:val="000000"/>
          <w:sz w:val="28"/>
          <w:szCs w:val="28"/>
          <w:lang w:val="kk"/>
        </w:rPr>
        <w:t xml:space="preserve">8.1. Клуб Бағдарламаға қатысушыларды алдын ала хабардар етпей, кез келген уақытта Клуб картасының өтініш беру шарттарына кез келген өзгерістерді біржақты тәртіппен енгізу </w:t>
      </w:r>
      <w:r w:rsidRPr="00814B27">
        <w:rPr>
          <w:rFonts w:ascii="Times New Roman" w:eastAsia="Times New Roman" w:hAnsi="Times New Roman" w:cs="Times New Roman"/>
          <w:sz w:val="28"/>
          <w:szCs w:val="28"/>
          <w:lang w:val="kk"/>
        </w:rPr>
        <w:t>құқығын өзіне қалдырады</w:t>
      </w:r>
      <w:r w:rsidRPr="00085815">
        <w:rPr>
          <w:rFonts w:ascii="Times New Roman" w:eastAsia="Times New Roman" w:hAnsi="Times New Roman" w:cs="Times New Roman"/>
          <w:color w:val="000000"/>
          <w:sz w:val="28"/>
          <w:szCs w:val="28"/>
          <w:lang w:val="kk"/>
        </w:rPr>
        <w:t>.</w:t>
      </w:r>
    </w:p>
    <w:p w14:paraId="36025FF1" w14:textId="4F11E1B9"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color w:val="000000"/>
          <w:sz w:val="28"/>
          <w:szCs w:val="28"/>
          <w:lang w:val="kk"/>
        </w:rPr>
        <w:t>8.2. Аталған өзгерістер туралы ақпарат Клубтың hcbarys.kz, barys-store.kz сайттарында және клубтың фирмалық дүкендерінде қолжетімді.</w:t>
      </w:r>
    </w:p>
    <w:p w14:paraId="14276B2F"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color w:val="000000"/>
          <w:sz w:val="28"/>
          <w:szCs w:val="28"/>
          <w:lang w:val="kk"/>
        </w:rPr>
        <w:t>8.3. Клуб картасының иесі Бейілділік бағдарламасының шарттарындағы өзгерістерді өз бетінше қадағалап отыруы керек.</w:t>
      </w:r>
    </w:p>
    <w:p w14:paraId="47479A41" w14:textId="77777777" w:rsidR="002D5A1A" w:rsidRPr="0090586E" w:rsidRDefault="00000000" w:rsidP="00381218">
      <w:pPr>
        <w:spacing w:after="0" w:line="240" w:lineRule="auto"/>
        <w:jc w:val="both"/>
        <w:rPr>
          <w:rFonts w:ascii="Times New Roman" w:eastAsia="Times New Roman" w:hAnsi="Times New Roman" w:cs="Times New Roman"/>
          <w:color w:val="000000"/>
          <w:sz w:val="28"/>
          <w:szCs w:val="28"/>
          <w:lang w:val="kk"/>
        </w:rPr>
      </w:pPr>
      <w:r w:rsidRPr="00085815">
        <w:rPr>
          <w:rFonts w:ascii="Times New Roman" w:eastAsia="Times New Roman" w:hAnsi="Times New Roman" w:cs="Times New Roman"/>
          <w:color w:val="000000"/>
          <w:sz w:val="28"/>
          <w:szCs w:val="28"/>
          <w:lang w:val="kk"/>
        </w:rPr>
        <w:t>8.4. Ұйымдастырушы Бағдарламаға қатысушының қатысу ережелері мен шарттарын білмегені үшін жауап бермейді.</w:t>
      </w:r>
    </w:p>
    <w:p w14:paraId="20F58196" w14:textId="77777777" w:rsidR="002D5A1A" w:rsidRPr="0090586E" w:rsidRDefault="00000000" w:rsidP="00381218">
      <w:pPr>
        <w:spacing w:after="0" w:line="240" w:lineRule="auto"/>
        <w:jc w:val="both"/>
        <w:rPr>
          <w:rFonts w:ascii="Times New Roman" w:eastAsia="Times New Roman" w:hAnsi="Times New Roman" w:cs="Times New Roman"/>
          <w:sz w:val="28"/>
          <w:szCs w:val="28"/>
          <w:lang w:val="kk"/>
        </w:rPr>
      </w:pPr>
      <w:r w:rsidRPr="00085815">
        <w:rPr>
          <w:rFonts w:ascii="Times New Roman" w:eastAsia="Times New Roman" w:hAnsi="Times New Roman" w:cs="Times New Roman"/>
          <w:color w:val="000000"/>
          <w:sz w:val="28"/>
          <w:szCs w:val="28"/>
          <w:lang w:val="kk"/>
        </w:rPr>
        <w:t>8.5. Бейілділік бағдарламасына қатысу ережелері мен шарттарын білмеу Қатысушы тарапынан қандай да бір талап қою үшін негіз болып табылмайды.</w:t>
      </w:r>
    </w:p>
    <w:p w14:paraId="05792665" w14:textId="77777777" w:rsidR="002D5A1A" w:rsidRPr="0090586E" w:rsidRDefault="00000000" w:rsidP="00381218">
      <w:pPr>
        <w:spacing w:after="0" w:line="240" w:lineRule="auto"/>
        <w:jc w:val="both"/>
        <w:rPr>
          <w:rFonts w:ascii="Times New Roman" w:eastAsia="Times New Roman" w:hAnsi="Times New Roman" w:cs="Times New Roman"/>
          <w:color w:val="000000"/>
          <w:sz w:val="28"/>
          <w:szCs w:val="28"/>
          <w:lang w:val="kk"/>
        </w:rPr>
      </w:pPr>
      <w:r w:rsidRPr="00085815">
        <w:rPr>
          <w:rFonts w:ascii="Times New Roman" w:eastAsia="Times New Roman" w:hAnsi="Times New Roman" w:cs="Times New Roman"/>
          <w:color w:val="000000"/>
          <w:sz w:val="28"/>
          <w:szCs w:val="28"/>
          <w:lang w:val="kk"/>
        </w:rPr>
        <w:t>8.6. Клуб пен Бейілділік бағдарламасына Қатысушы арасындағы өзара қарым-қатынастардың даулы мәселелері Қазақстан Республикасының заңнамасымен реттеледі.</w:t>
      </w:r>
    </w:p>
    <w:p w14:paraId="13C2AE6F" w14:textId="77777777" w:rsidR="00F55889" w:rsidRPr="0090586E" w:rsidRDefault="00F55889" w:rsidP="00381218">
      <w:pPr>
        <w:spacing w:after="0" w:line="240" w:lineRule="auto"/>
        <w:jc w:val="both"/>
        <w:rPr>
          <w:rFonts w:ascii="Times New Roman" w:eastAsia="Times New Roman" w:hAnsi="Times New Roman" w:cs="Times New Roman"/>
          <w:color w:val="000000"/>
          <w:sz w:val="20"/>
          <w:szCs w:val="20"/>
          <w:lang w:val="kk"/>
        </w:rPr>
      </w:pPr>
    </w:p>
    <w:p w14:paraId="2EAAA594" w14:textId="77777777" w:rsidR="002A3DF4" w:rsidRPr="001F743D" w:rsidRDefault="00000000" w:rsidP="001F743D">
      <w:pPr>
        <w:spacing w:after="0" w:line="240" w:lineRule="auto"/>
        <w:jc w:val="center"/>
        <w:rPr>
          <w:rFonts w:ascii="Times New Roman" w:eastAsia="Times New Roman" w:hAnsi="Times New Roman" w:cs="Times New Roman"/>
          <w:b/>
          <w:sz w:val="28"/>
          <w:szCs w:val="28"/>
        </w:rPr>
      </w:pPr>
      <w:r w:rsidRPr="001F743D">
        <w:rPr>
          <w:rFonts w:ascii="Times New Roman" w:eastAsia="Times New Roman" w:hAnsi="Times New Roman" w:cs="Times New Roman"/>
          <w:b/>
          <w:sz w:val="28"/>
          <w:szCs w:val="28"/>
          <w:lang w:val="kk"/>
        </w:rPr>
        <w:t>____________________________________________</w:t>
      </w:r>
    </w:p>
    <w:p w14:paraId="639EDCA8" w14:textId="77777777" w:rsidR="00085815" w:rsidRDefault="00085815" w:rsidP="00381218">
      <w:pPr>
        <w:jc w:val="both"/>
        <w:rPr>
          <w:rFonts w:ascii="Times New Roman" w:eastAsia="Times New Roman" w:hAnsi="Times New Roman" w:cs="Times New Roman"/>
          <w:sz w:val="28"/>
          <w:szCs w:val="28"/>
        </w:rPr>
      </w:pPr>
    </w:p>
    <w:p w14:paraId="6083F438" w14:textId="77777777" w:rsidR="004165A5" w:rsidRPr="00085815" w:rsidRDefault="00000000" w:rsidP="00381218">
      <w:pPr>
        <w:jc w:val="both"/>
        <w:rPr>
          <w:rFonts w:ascii="Times New Roman" w:hAnsi="Times New Roman" w:cs="Times New Roman"/>
          <w:sz w:val="28"/>
          <w:szCs w:val="28"/>
        </w:rPr>
      </w:pPr>
      <w:r w:rsidRPr="00085815">
        <w:rPr>
          <w:rFonts w:ascii="Times New Roman" w:eastAsia="Times New Roman" w:hAnsi="Times New Roman" w:cs="Times New Roman"/>
          <w:sz w:val="28"/>
          <w:szCs w:val="28"/>
        </w:rPr>
        <w:br/>
      </w:r>
    </w:p>
    <w:p w14:paraId="413CE45B" w14:textId="77777777" w:rsidR="002376CB" w:rsidRPr="00085815" w:rsidRDefault="002376CB" w:rsidP="00381218">
      <w:pPr>
        <w:pStyle w:val="a3"/>
        <w:spacing w:before="0" w:beforeAutospacing="0" w:after="0"/>
        <w:jc w:val="both"/>
        <w:rPr>
          <w:sz w:val="28"/>
          <w:szCs w:val="28"/>
        </w:rPr>
      </w:pPr>
    </w:p>
    <w:sectPr w:rsidR="002376CB" w:rsidRPr="00085815" w:rsidSect="00D0453A">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3B51C4"/>
    <w:multiLevelType w:val="hybridMultilevel"/>
    <w:tmpl w:val="1C589B02"/>
    <w:lvl w:ilvl="0" w:tplc="AB44D890">
      <w:start w:val="1"/>
      <w:numFmt w:val="bullet"/>
      <w:lvlText w:val=""/>
      <w:lvlJc w:val="left"/>
      <w:pPr>
        <w:ind w:left="720" w:hanging="360"/>
      </w:pPr>
      <w:rPr>
        <w:rFonts w:ascii="Symbol" w:hAnsi="Symbol" w:hint="default"/>
      </w:rPr>
    </w:lvl>
    <w:lvl w:ilvl="1" w:tplc="CFDEF792" w:tentative="1">
      <w:start w:val="1"/>
      <w:numFmt w:val="bullet"/>
      <w:lvlText w:val="o"/>
      <w:lvlJc w:val="left"/>
      <w:pPr>
        <w:ind w:left="1440" w:hanging="360"/>
      </w:pPr>
      <w:rPr>
        <w:rFonts w:ascii="Courier New" w:hAnsi="Courier New" w:cs="Courier New" w:hint="default"/>
      </w:rPr>
    </w:lvl>
    <w:lvl w:ilvl="2" w:tplc="550E8F2A" w:tentative="1">
      <w:start w:val="1"/>
      <w:numFmt w:val="bullet"/>
      <w:lvlText w:val=""/>
      <w:lvlJc w:val="left"/>
      <w:pPr>
        <w:ind w:left="2160" w:hanging="360"/>
      </w:pPr>
      <w:rPr>
        <w:rFonts w:ascii="Wingdings" w:hAnsi="Wingdings" w:hint="default"/>
      </w:rPr>
    </w:lvl>
    <w:lvl w:ilvl="3" w:tplc="C89EC848" w:tentative="1">
      <w:start w:val="1"/>
      <w:numFmt w:val="bullet"/>
      <w:lvlText w:val=""/>
      <w:lvlJc w:val="left"/>
      <w:pPr>
        <w:ind w:left="2880" w:hanging="360"/>
      </w:pPr>
      <w:rPr>
        <w:rFonts w:ascii="Symbol" w:hAnsi="Symbol" w:hint="default"/>
      </w:rPr>
    </w:lvl>
    <w:lvl w:ilvl="4" w:tplc="F5D0CC1C" w:tentative="1">
      <w:start w:val="1"/>
      <w:numFmt w:val="bullet"/>
      <w:lvlText w:val="o"/>
      <w:lvlJc w:val="left"/>
      <w:pPr>
        <w:ind w:left="3600" w:hanging="360"/>
      </w:pPr>
      <w:rPr>
        <w:rFonts w:ascii="Courier New" w:hAnsi="Courier New" w:cs="Courier New" w:hint="default"/>
      </w:rPr>
    </w:lvl>
    <w:lvl w:ilvl="5" w:tplc="03A40634" w:tentative="1">
      <w:start w:val="1"/>
      <w:numFmt w:val="bullet"/>
      <w:lvlText w:val=""/>
      <w:lvlJc w:val="left"/>
      <w:pPr>
        <w:ind w:left="4320" w:hanging="360"/>
      </w:pPr>
      <w:rPr>
        <w:rFonts w:ascii="Wingdings" w:hAnsi="Wingdings" w:hint="default"/>
      </w:rPr>
    </w:lvl>
    <w:lvl w:ilvl="6" w:tplc="7182FA9E" w:tentative="1">
      <w:start w:val="1"/>
      <w:numFmt w:val="bullet"/>
      <w:lvlText w:val=""/>
      <w:lvlJc w:val="left"/>
      <w:pPr>
        <w:ind w:left="5040" w:hanging="360"/>
      </w:pPr>
      <w:rPr>
        <w:rFonts w:ascii="Symbol" w:hAnsi="Symbol" w:hint="default"/>
      </w:rPr>
    </w:lvl>
    <w:lvl w:ilvl="7" w:tplc="4CCED918" w:tentative="1">
      <w:start w:val="1"/>
      <w:numFmt w:val="bullet"/>
      <w:lvlText w:val="o"/>
      <w:lvlJc w:val="left"/>
      <w:pPr>
        <w:ind w:left="5760" w:hanging="360"/>
      </w:pPr>
      <w:rPr>
        <w:rFonts w:ascii="Courier New" w:hAnsi="Courier New" w:cs="Courier New" w:hint="default"/>
      </w:rPr>
    </w:lvl>
    <w:lvl w:ilvl="8" w:tplc="28C8DD90" w:tentative="1">
      <w:start w:val="1"/>
      <w:numFmt w:val="bullet"/>
      <w:lvlText w:val=""/>
      <w:lvlJc w:val="left"/>
      <w:pPr>
        <w:ind w:left="6480" w:hanging="360"/>
      </w:pPr>
      <w:rPr>
        <w:rFonts w:ascii="Wingdings" w:hAnsi="Wingdings" w:hint="default"/>
      </w:rPr>
    </w:lvl>
  </w:abstractNum>
  <w:abstractNum w:abstractNumId="1" w15:restartNumberingAfterBreak="0">
    <w:nsid w:val="5906099C"/>
    <w:multiLevelType w:val="multilevel"/>
    <w:tmpl w:val="B1E89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D22841"/>
    <w:multiLevelType w:val="multilevel"/>
    <w:tmpl w:val="15B8B05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15392009">
    <w:abstractNumId w:val="1"/>
  </w:num>
  <w:num w:numId="2" w16cid:durableId="336814675">
    <w:abstractNumId w:val="2"/>
  </w:num>
  <w:num w:numId="3" w16cid:durableId="514340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A1A"/>
    <w:rsid w:val="00001C64"/>
    <w:rsid w:val="00006548"/>
    <w:rsid w:val="00014CA8"/>
    <w:rsid w:val="00022188"/>
    <w:rsid w:val="00030C11"/>
    <w:rsid w:val="000345AE"/>
    <w:rsid w:val="00042E75"/>
    <w:rsid w:val="00044345"/>
    <w:rsid w:val="00050184"/>
    <w:rsid w:val="00053432"/>
    <w:rsid w:val="000572E6"/>
    <w:rsid w:val="00074B9D"/>
    <w:rsid w:val="000836E8"/>
    <w:rsid w:val="00085815"/>
    <w:rsid w:val="00087DCC"/>
    <w:rsid w:val="000B689C"/>
    <w:rsid w:val="000C6C26"/>
    <w:rsid w:val="000D3828"/>
    <w:rsid w:val="000E5378"/>
    <w:rsid w:val="000F31A7"/>
    <w:rsid w:val="0010393C"/>
    <w:rsid w:val="0010681E"/>
    <w:rsid w:val="00115A1C"/>
    <w:rsid w:val="00123352"/>
    <w:rsid w:val="00137C50"/>
    <w:rsid w:val="00147094"/>
    <w:rsid w:val="00153122"/>
    <w:rsid w:val="001605E3"/>
    <w:rsid w:val="00162C1D"/>
    <w:rsid w:val="00170E05"/>
    <w:rsid w:val="001822B6"/>
    <w:rsid w:val="001958E6"/>
    <w:rsid w:val="001A0C3B"/>
    <w:rsid w:val="001A1556"/>
    <w:rsid w:val="001B2A35"/>
    <w:rsid w:val="001B5A7D"/>
    <w:rsid w:val="001C0F83"/>
    <w:rsid w:val="001E523D"/>
    <w:rsid w:val="001F09F5"/>
    <w:rsid w:val="001F0A26"/>
    <w:rsid w:val="001F34A1"/>
    <w:rsid w:val="001F3B63"/>
    <w:rsid w:val="001F743D"/>
    <w:rsid w:val="00201550"/>
    <w:rsid w:val="002118EB"/>
    <w:rsid w:val="00212D9D"/>
    <w:rsid w:val="00213C2F"/>
    <w:rsid w:val="00215604"/>
    <w:rsid w:val="002229A5"/>
    <w:rsid w:val="002236BB"/>
    <w:rsid w:val="00226532"/>
    <w:rsid w:val="00235394"/>
    <w:rsid w:val="002355FD"/>
    <w:rsid w:val="002376CB"/>
    <w:rsid w:val="00240304"/>
    <w:rsid w:val="00244E1C"/>
    <w:rsid w:val="00247E9C"/>
    <w:rsid w:val="0025340A"/>
    <w:rsid w:val="00255AF3"/>
    <w:rsid w:val="00255DFA"/>
    <w:rsid w:val="00264B39"/>
    <w:rsid w:val="002732BA"/>
    <w:rsid w:val="0027469F"/>
    <w:rsid w:val="00276B12"/>
    <w:rsid w:val="00277AE6"/>
    <w:rsid w:val="00280533"/>
    <w:rsid w:val="00280BCF"/>
    <w:rsid w:val="00281C3B"/>
    <w:rsid w:val="00285A55"/>
    <w:rsid w:val="00290755"/>
    <w:rsid w:val="00294D69"/>
    <w:rsid w:val="002A3DF4"/>
    <w:rsid w:val="002A5885"/>
    <w:rsid w:val="002B7242"/>
    <w:rsid w:val="002C606C"/>
    <w:rsid w:val="002D3C7A"/>
    <w:rsid w:val="002D45BF"/>
    <w:rsid w:val="002D5A1A"/>
    <w:rsid w:val="002E2D8E"/>
    <w:rsid w:val="002E4046"/>
    <w:rsid w:val="002F0794"/>
    <w:rsid w:val="0030697F"/>
    <w:rsid w:val="00312206"/>
    <w:rsid w:val="00314CE2"/>
    <w:rsid w:val="00321FE9"/>
    <w:rsid w:val="003402D4"/>
    <w:rsid w:val="003419F8"/>
    <w:rsid w:val="0034280F"/>
    <w:rsid w:val="00344A93"/>
    <w:rsid w:val="00355F6C"/>
    <w:rsid w:val="00357F55"/>
    <w:rsid w:val="003725A3"/>
    <w:rsid w:val="00381218"/>
    <w:rsid w:val="003876DB"/>
    <w:rsid w:val="003A2CCC"/>
    <w:rsid w:val="003A4E5A"/>
    <w:rsid w:val="003A7AF3"/>
    <w:rsid w:val="003B0DF5"/>
    <w:rsid w:val="003B4CDB"/>
    <w:rsid w:val="003C2149"/>
    <w:rsid w:val="003C3AE1"/>
    <w:rsid w:val="003C5C0C"/>
    <w:rsid w:val="004018AB"/>
    <w:rsid w:val="00404179"/>
    <w:rsid w:val="004153D3"/>
    <w:rsid w:val="004165A5"/>
    <w:rsid w:val="00421BD7"/>
    <w:rsid w:val="00437BEE"/>
    <w:rsid w:val="00437E02"/>
    <w:rsid w:val="00444219"/>
    <w:rsid w:val="00445F90"/>
    <w:rsid w:val="00453456"/>
    <w:rsid w:val="0045509C"/>
    <w:rsid w:val="00455DEC"/>
    <w:rsid w:val="00457156"/>
    <w:rsid w:val="00465282"/>
    <w:rsid w:val="00473A96"/>
    <w:rsid w:val="00486DE2"/>
    <w:rsid w:val="00492DC6"/>
    <w:rsid w:val="004D300C"/>
    <w:rsid w:val="004D6B34"/>
    <w:rsid w:val="004E3FA4"/>
    <w:rsid w:val="004F0C25"/>
    <w:rsid w:val="004F3F28"/>
    <w:rsid w:val="004F58C4"/>
    <w:rsid w:val="00500D3B"/>
    <w:rsid w:val="005110CD"/>
    <w:rsid w:val="0051462A"/>
    <w:rsid w:val="00515F27"/>
    <w:rsid w:val="005227CF"/>
    <w:rsid w:val="005242A2"/>
    <w:rsid w:val="00527547"/>
    <w:rsid w:val="00532D5C"/>
    <w:rsid w:val="00536C5D"/>
    <w:rsid w:val="00557691"/>
    <w:rsid w:val="00557C8E"/>
    <w:rsid w:val="005610E1"/>
    <w:rsid w:val="005814F5"/>
    <w:rsid w:val="00591AB6"/>
    <w:rsid w:val="005B0AA3"/>
    <w:rsid w:val="005B2CCD"/>
    <w:rsid w:val="005C0892"/>
    <w:rsid w:val="005C59B7"/>
    <w:rsid w:val="005D07FF"/>
    <w:rsid w:val="005D1E3D"/>
    <w:rsid w:val="005D7F29"/>
    <w:rsid w:val="005E2811"/>
    <w:rsid w:val="005F136A"/>
    <w:rsid w:val="005F1402"/>
    <w:rsid w:val="0062045E"/>
    <w:rsid w:val="006241A7"/>
    <w:rsid w:val="00631514"/>
    <w:rsid w:val="006457C9"/>
    <w:rsid w:val="006520C3"/>
    <w:rsid w:val="006557C6"/>
    <w:rsid w:val="006579E9"/>
    <w:rsid w:val="0066358D"/>
    <w:rsid w:val="00670977"/>
    <w:rsid w:val="00677099"/>
    <w:rsid w:val="00687880"/>
    <w:rsid w:val="00694A67"/>
    <w:rsid w:val="00695E71"/>
    <w:rsid w:val="006B1B25"/>
    <w:rsid w:val="006B2262"/>
    <w:rsid w:val="006B4DC6"/>
    <w:rsid w:val="006C13BD"/>
    <w:rsid w:val="006D40F0"/>
    <w:rsid w:val="006D5506"/>
    <w:rsid w:val="006E7413"/>
    <w:rsid w:val="006F13E3"/>
    <w:rsid w:val="006F36D7"/>
    <w:rsid w:val="007018D9"/>
    <w:rsid w:val="00704819"/>
    <w:rsid w:val="007050A8"/>
    <w:rsid w:val="00714AEF"/>
    <w:rsid w:val="007241EA"/>
    <w:rsid w:val="00724368"/>
    <w:rsid w:val="00726047"/>
    <w:rsid w:val="0072665D"/>
    <w:rsid w:val="0072689D"/>
    <w:rsid w:val="00730EC3"/>
    <w:rsid w:val="007329E7"/>
    <w:rsid w:val="00734BBC"/>
    <w:rsid w:val="007402CD"/>
    <w:rsid w:val="00747CDB"/>
    <w:rsid w:val="00755E2F"/>
    <w:rsid w:val="00763E30"/>
    <w:rsid w:val="007756ED"/>
    <w:rsid w:val="00785F95"/>
    <w:rsid w:val="007872B1"/>
    <w:rsid w:val="0079275D"/>
    <w:rsid w:val="007A1478"/>
    <w:rsid w:val="007A3358"/>
    <w:rsid w:val="007A5B48"/>
    <w:rsid w:val="007B2C76"/>
    <w:rsid w:val="007B61FC"/>
    <w:rsid w:val="007C0323"/>
    <w:rsid w:val="007C11A9"/>
    <w:rsid w:val="007D287D"/>
    <w:rsid w:val="007D6AFA"/>
    <w:rsid w:val="007E0B70"/>
    <w:rsid w:val="007E59A6"/>
    <w:rsid w:val="007F0078"/>
    <w:rsid w:val="007F33AC"/>
    <w:rsid w:val="007F68B3"/>
    <w:rsid w:val="00803B9E"/>
    <w:rsid w:val="0080660C"/>
    <w:rsid w:val="00806B35"/>
    <w:rsid w:val="00806FD1"/>
    <w:rsid w:val="0081120A"/>
    <w:rsid w:val="00814B27"/>
    <w:rsid w:val="00817D8F"/>
    <w:rsid w:val="008260E3"/>
    <w:rsid w:val="00830D65"/>
    <w:rsid w:val="0083419D"/>
    <w:rsid w:val="00847929"/>
    <w:rsid w:val="00851DD2"/>
    <w:rsid w:val="0085645C"/>
    <w:rsid w:val="00862B32"/>
    <w:rsid w:val="00863128"/>
    <w:rsid w:val="008637D7"/>
    <w:rsid w:val="00867964"/>
    <w:rsid w:val="00881FB1"/>
    <w:rsid w:val="008836DF"/>
    <w:rsid w:val="00884CA6"/>
    <w:rsid w:val="00886FF1"/>
    <w:rsid w:val="00893B4D"/>
    <w:rsid w:val="008A143D"/>
    <w:rsid w:val="008A5A53"/>
    <w:rsid w:val="008C1A4C"/>
    <w:rsid w:val="008C2F9B"/>
    <w:rsid w:val="008C77A1"/>
    <w:rsid w:val="008C7953"/>
    <w:rsid w:val="008E5C7B"/>
    <w:rsid w:val="008F18AA"/>
    <w:rsid w:val="008F596A"/>
    <w:rsid w:val="0090586E"/>
    <w:rsid w:val="00906B31"/>
    <w:rsid w:val="00923A41"/>
    <w:rsid w:val="00965CEF"/>
    <w:rsid w:val="009749A8"/>
    <w:rsid w:val="00980C0E"/>
    <w:rsid w:val="00982859"/>
    <w:rsid w:val="009860B5"/>
    <w:rsid w:val="009969AE"/>
    <w:rsid w:val="009A508A"/>
    <w:rsid w:val="009A5B11"/>
    <w:rsid w:val="009B00F4"/>
    <w:rsid w:val="009B75A6"/>
    <w:rsid w:val="009C0147"/>
    <w:rsid w:val="009C0DA4"/>
    <w:rsid w:val="009C5D66"/>
    <w:rsid w:val="009C7134"/>
    <w:rsid w:val="009D1528"/>
    <w:rsid w:val="009D63FC"/>
    <w:rsid w:val="009E7F76"/>
    <w:rsid w:val="009F1143"/>
    <w:rsid w:val="009F7BA0"/>
    <w:rsid w:val="00A007F1"/>
    <w:rsid w:val="00A02A91"/>
    <w:rsid w:val="00A05201"/>
    <w:rsid w:val="00A05BEF"/>
    <w:rsid w:val="00A0697B"/>
    <w:rsid w:val="00A13A86"/>
    <w:rsid w:val="00A17D3E"/>
    <w:rsid w:val="00A22436"/>
    <w:rsid w:val="00A23618"/>
    <w:rsid w:val="00A34350"/>
    <w:rsid w:val="00A37ACC"/>
    <w:rsid w:val="00A40EEA"/>
    <w:rsid w:val="00A52CBA"/>
    <w:rsid w:val="00A55084"/>
    <w:rsid w:val="00A56A03"/>
    <w:rsid w:val="00A632DA"/>
    <w:rsid w:val="00A64D87"/>
    <w:rsid w:val="00A64E3A"/>
    <w:rsid w:val="00A65D4D"/>
    <w:rsid w:val="00A71042"/>
    <w:rsid w:val="00A75C94"/>
    <w:rsid w:val="00A76C9A"/>
    <w:rsid w:val="00A821F1"/>
    <w:rsid w:val="00A86D60"/>
    <w:rsid w:val="00AA5ABE"/>
    <w:rsid w:val="00AA7328"/>
    <w:rsid w:val="00AB596D"/>
    <w:rsid w:val="00AB6277"/>
    <w:rsid w:val="00AC4CEB"/>
    <w:rsid w:val="00AC655E"/>
    <w:rsid w:val="00AD48CC"/>
    <w:rsid w:val="00AE0843"/>
    <w:rsid w:val="00AE1D12"/>
    <w:rsid w:val="00AF041A"/>
    <w:rsid w:val="00AF0C33"/>
    <w:rsid w:val="00AF1336"/>
    <w:rsid w:val="00AF2FD4"/>
    <w:rsid w:val="00AF4A63"/>
    <w:rsid w:val="00B00FC2"/>
    <w:rsid w:val="00B036DA"/>
    <w:rsid w:val="00B06274"/>
    <w:rsid w:val="00B06739"/>
    <w:rsid w:val="00B12035"/>
    <w:rsid w:val="00B15172"/>
    <w:rsid w:val="00B15A1E"/>
    <w:rsid w:val="00B16F96"/>
    <w:rsid w:val="00B21DCF"/>
    <w:rsid w:val="00B23975"/>
    <w:rsid w:val="00B268F2"/>
    <w:rsid w:val="00B26BA7"/>
    <w:rsid w:val="00B40B64"/>
    <w:rsid w:val="00B5460C"/>
    <w:rsid w:val="00B60931"/>
    <w:rsid w:val="00B67B69"/>
    <w:rsid w:val="00B72193"/>
    <w:rsid w:val="00B775A3"/>
    <w:rsid w:val="00BA5AA9"/>
    <w:rsid w:val="00BB0058"/>
    <w:rsid w:val="00BC19ED"/>
    <w:rsid w:val="00BC6920"/>
    <w:rsid w:val="00BD22F5"/>
    <w:rsid w:val="00BD4BEC"/>
    <w:rsid w:val="00BD4CC0"/>
    <w:rsid w:val="00BD79FA"/>
    <w:rsid w:val="00BE4CD4"/>
    <w:rsid w:val="00C0589C"/>
    <w:rsid w:val="00C113CB"/>
    <w:rsid w:val="00C13B4E"/>
    <w:rsid w:val="00C23866"/>
    <w:rsid w:val="00C32A80"/>
    <w:rsid w:val="00C44FB3"/>
    <w:rsid w:val="00C46FF9"/>
    <w:rsid w:val="00C473A6"/>
    <w:rsid w:val="00C50D5B"/>
    <w:rsid w:val="00C53C11"/>
    <w:rsid w:val="00C57745"/>
    <w:rsid w:val="00C650A7"/>
    <w:rsid w:val="00C74F04"/>
    <w:rsid w:val="00C751B3"/>
    <w:rsid w:val="00C8138F"/>
    <w:rsid w:val="00CA0723"/>
    <w:rsid w:val="00CC2A4C"/>
    <w:rsid w:val="00CC5A05"/>
    <w:rsid w:val="00CC7D71"/>
    <w:rsid w:val="00CE5CE3"/>
    <w:rsid w:val="00CF04E6"/>
    <w:rsid w:val="00CF385F"/>
    <w:rsid w:val="00CF5727"/>
    <w:rsid w:val="00D0453A"/>
    <w:rsid w:val="00D04A7B"/>
    <w:rsid w:val="00D0548A"/>
    <w:rsid w:val="00D05661"/>
    <w:rsid w:val="00D102A4"/>
    <w:rsid w:val="00D2781D"/>
    <w:rsid w:val="00D3199F"/>
    <w:rsid w:val="00D4567C"/>
    <w:rsid w:val="00D53B7C"/>
    <w:rsid w:val="00D64554"/>
    <w:rsid w:val="00D67235"/>
    <w:rsid w:val="00D67743"/>
    <w:rsid w:val="00D83743"/>
    <w:rsid w:val="00D94BB2"/>
    <w:rsid w:val="00D95BCA"/>
    <w:rsid w:val="00DB2F76"/>
    <w:rsid w:val="00DB6EEF"/>
    <w:rsid w:val="00DD0BE5"/>
    <w:rsid w:val="00DD288F"/>
    <w:rsid w:val="00DF3E9C"/>
    <w:rsid w:val="00DF4286"/>
    <w:rsid w:val="00E11895"/>
    <w:rsid w:val="00E1302F"/>
    <w:rsid w:val="00E13098"/>
    <w:rsid w:val="00E137F3"/>
    <w:rsid w:val="00E17ADD"/>
    <w:rsid w:val="00E22585"/>
    <w:rsid w:val="00E45E0D"/>
    <w:rsid w:val="00E5180A"/>
    <w:rsid w:val="00E52D99"/>
    <w:rsid w:val="00E6041A"/>
    <w:rsid w:val="00E67487"/>
    <w:rsid w:val="00E67EB3"/>
    <w:rsid w:val="00E82C40"/>
    <w:rsid w:val="00E8510D"/>
    <w:rsid w:val="00E9280C"/>
    <w:rsid w:val="00E94ED0"/>
    <w:rsid w:val="00EA07A2"/>
    <w:rsid w:val="00EA22F8"/>
    <w:rsid w:val="00EA4539"/>
    <w:rsid w:val="00EA55C1"/>
    <w:rsid w:val="00EA5CEF"/>
    <w:rsid w:val="00EB54BB"/>
    <w:rsid w:val="00EB5D1F"/>
    <w:rsid w:val="00ED2D22"/>
    <w:rsid w:val="00ED48B0"/>
    <w:rsid w:val="00ED56BD"/>
    <w:rsid w:val="00EE25F4"/>
    <w:rsid w:val="00EE52C1"/>
    <w:rsid w:val="00EF439F"/>
    <w:rsid w:val="00F0527D"/>
    <w:rsid w:val="00F24A79"/>
    <w:rsid w:val="00F259E9"/>
    <w:rsid w:val="00F271B3"/>
    <w:rsid w:val="00F30213"/>
    <w:rsid w:val="00F32F0C"/>
    <w:rsid w:val="00F41EC4"/>
    <w:rsid w:val="00F53134"/>
    <w:rsid w:val="00F54210"/>
    <w:rsid w:val="00F55889"/>
    <w:rsid w:val="00F565C3"/>
    <w:rsid w:val="00F5780E"/>
    <w:rsid w:val="00F62575"/>
    <w:rsid w:val="00F77025"/>
    <w:rsid w:val="00F85700"/>
    <w:rsid w:val="00F8794E"/>
    <w:rsid w:val="00F91B17"/>
    <w:rsid w:val="00FB31B6"/>
    <w:rsid w:val="00FC5F32"/>
    <w:rsid w:val="00FC6452"/>
    <w:rsid w:val="00FD0348"/>
    <w:rsid w:val="00FE2192"/>
    <w:rsid w:val="00FE2EA0"/>
    <w:rsid w:val="00FE4E0C"/>
    <w:rsid w:val="00FE715C"/>
    <w:rsid w:val="00FF028C"/>
    <w:rsid w:val="00FF03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DE036"/>
  <w15:docId w15:val="{721E2677-C884-46AC-A9EE-B9D9E0214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2D5A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2D5A1A"/>
  </w:style>
  <w:style w:type="character" w:styleId="a4">
    <w:name w:val="Hyperlink"/>
    <w:basedOn w:val="a0"/>
    <w:uiPriority w:val="99"/>
    <w:unhideWhenUsed/>
    <w:rsid w:val="002D5A1A"/>
    <w:rPr>
      <w:color w:val="0000FF"/>
      <w:u w:val="single"/>
    </w:rPr>
  </w:style>
  <w:style w:type="paragraph" w:styleId="a5">
    <w:name w:val="List Paragraph"/>
    <w:basedOn w:val="a"/>
    <w:uiPriority w:val="34"/>
    <w:qFormat/>
    <w:rsid w:val="00EA07A2"/>
    <w:pPr>
      <w:ind w:left="720"/>
      <w:contextualSpacing/>
    </w:pPr>
  </w:style>
  <w:style w:type="character" w:styleId="a6">
    <w:name w:val="annotation reference"/>
    <w:basedOn w:val="a0"/>
    <w:uiPriority w:val="99"/>
    <w:semiHidden/>
    <w:unhideWhenUsed/>
    <w:rsid w:val="007C11A9"/>
    <w:rPr>
      <w:sz w:val="16"/>
      <w:szCs w:val="16"/>
    </w:rPr>
  </w:style>
  <w:style w:type="paragraph" w:styleId="a7">
    <w:name w:val="annotation text"/>
    <w:basedOn w:val="a"/>
    <w:link w:val="a8"/>
    <w:uiPriority w:val="99"/>
    <w:semiHidden/>
    <w:unhideWhenUsed/>
    <w:rsid w:val="007C11A9"/>
    <w:pPr>
      <w:spacing w:line="240" w:lineRule="auto"/>
    </w:pPr>
    <w:rPr>
      <w:sz w:val="20"/>
      <w:szCs w:val="20"/>
    </w:rPr>
  </w:style>
  <w:style w:type="character" w:customStyle="1" w:styleId="a8">
    <w:name w:val="Текст примечания Знак"/>
    <w:basedOn w:val="a0"/>
    <w:link w:val="a7"/>
    <w:uiPriority w:val="99"/>
    <w:semiHidden/>
    <w:rsid w:val="007C11A9"/>
    <w:rPr>
      <w:sz w:val="20"/>
      <w:szCs w:val="20"/>
    </w:rPr>
  </w:style>
  <w:style w:type="paragraph" w:styleId="a9">
    <w:name w:val="annotation subject"/>
    <w:basedOn w:val="a7"/>
    <w:next w:val="a7"/>
    <w:link w:val="aa"/>
    <w:uiPriority w:val="99"/>
    <w:semiHidden/>
    <w:unhideWhenUsed/>
    <w:rsid w:val="007C11A9"/>
    <w:rPr>
      <w:b/>
      <w:bCs/>
    </w:rPr>
  </w:style>
  <w:style w:type="character" w:customStyle="1" w:styleId="aa">
    <w:name w:val="Тема примечания Знак"/>
    <w:basedOn w:val="a8"/>
    <w:link w:val="a9"/>
    <w:uiPriority w:val="99"/>
    <w:semiHidden/>
    <w:rsid w:val="007C11A9"/>
    <w:rPr>
      <w:b/>
      <w:bCs/>
      <w:sz w:val="20"/>
      <w:szCs w:val="20"/>
    </w:rPr>
  </w:style>
  <w:style w:type="paragraph" w:styleId="ab">
    <w:name w:val="Balloon Text"/>
    <w:basedOn w:val="a"/>
    <w:link w:val="ac"/>
    <w:uiPriority w:val="99"/>
    <w:semiHidden/>
    <w:unhideWhenUsed/>
    <w:rsid w:val="007C11A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C11A9"/>
    <w:rPr>
      <w:rFonts w:ascii="Tahoma" w:hAnsi="Tahoma" w:cs="Tahoma"/>
      <w:sz w:val="16"/>
      <w:szCs w:val="16"/>
    </w:rPr>
  </w:style>
  <w:style w:type="character" w:styleId="ad">
    <w:name w:val="FollowedHyperlink"/>
    <w:basedOn w:val="a0"/>
    <w:uiPriority w:val="99"/>
    <w:semiHidden/>
    <w:unhideWhenUsed/>
    <w:rsid w:val="00074B9D"/>
    <w:rPr>
      <w:color w:val="800080" w:themeColor="followedHyperlink"/>
      <w:u w:val="single"/>
    </w:rPr>
  </w:style>
  <w:style w:type="paragraph" w:styleId="ae">
    <w:name w:val="No Spacing"/>
    <w:uiPriority w:val="1"/>
    <w:qFormat/>
    <w:rsid w:val="00E6041A"/>
    <w:pPr>
      <w:spacing w:after="0" w:line="240" w:lineRule="auto"/>
    </w:pPr>
  </w:style>
  <w:style w:type="paragraph" w:styleId="af">
    <w:name w:val="Revision"/>
    <w:hidden/>
    <w:uiPriority w:val="99"/>
    <w:semiHidden/>
    <w:rsid w:val="000345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help@hcbarys.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B65C8-A0E8-4C23-9B8E-C4A174ED9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4217</Words>
  <Characters>24042</Characters>
  <Application>Microsoft Office Word</Application>
  <DocSecurity>0</DocSecurity>
  <Lines>200</Lines>
  <Paragraphs>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Бикмухаметов Артур Владиславович</dc:creator>
  <cp:lastModifiedBy>Roman B</cp:lastModifiedBy>
  <cp:revision>2</cp:revision>
  <cp:lastPrinted>2020-01-13T09:48:00Z</cp:lastPrinted>
  <dcterms:created xsi:type="dcterms:W3CDTF">2026-08-10T06:45:00Z</dcterms:created>
  <dcterms:modified xsi:type="dcterms:W3CDTF">2026-08-10T06:45:00Z</dcterms:modified>
</cp:coreProperties>
</file>